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281" w:rsidRDefault="00AA6281" w:rsidP="0057597E">
      <w:pPr>
        <w:rPr>
          <w:b/>
          <w:sz w:val="18"/>
          <w:szCs w:val="18"/>
        </w:rPr>
      </w:pPr>
    </w:p>
    <w:p w:rsidR="0057597E" w:rsidRDefault="0057597E" w:rsidP="0057597E">
      <w:pPr>
        <w:rPr>
          <w:b/>
          <w:sz w:val="18"/>
          <w:szCs w:val="18"/>
        </w:rPr>
      </w:pPr>
      <w:r>
        <w:rPr>
          <w:noProof/>
        </w:rPr>
        <mc:AlternateContent>
          <mc:Choice Requires="wps">
            <w:drawing>
              <wp:anchor distT="0" distB="0" distL="114300" distR="114300" simplePos="0" relativeHeight="251659264" behindDoc="0" locked="0" layoutInCell="1" allowOverlap="1" wp14:anchorId="2A7BB650" wp14:editId="670DF2E0">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57597E" w:rsidRDefault="0057597E" w:rsidP="0057597E">
                            <w:pPr>
                              <w:jc w:val="center"/>
                              <w:rPr>
                                <w:sz w:val="18"/>
                                <w:szCs w:val="18"/>
                              </w:rPr>
                            </w:pPr>
                            <w:r>
                              <w:rPr>
                                <w:sz w:val="18"/>
                                <w:szCs w:val="18"/>
                              </w:rPr>
                              <w:t>Администрация Гжатского сельсовета Куйбышевский район</w:t>
                            </w:r>
                          </w:p>
                          <w:p w:rsidR="0057597E" w:rsidRDefault="0057597E" w:rsidP="0057597E">
                            <w:pPr>
                              <w:rPr>
                                <w:sz w:val="18"/>
                                <w:szCs w:val="18"/>
                              </w:rPr>
                            </w:pPr>
                            <w:r>
                              <w:rPr>
                                <w:sz w:val="18"/>
                                <w:szCs w:val="18"/>
                              </w:rPr>
                              <w:t>Новосибирская область</w:t>
                            </w:r>
                          </w:p>
                          <w:p w:rsidR="0057597E" w:rsidRDefault="0057597E" w:rsidP="0057597E"/>
                          <w:p w:rsidR="0057597E" w:rsidRDefault="0057597E" w:rsidP="005759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B650"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6" type="#_x0000_t54" style="position:absolute;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xeaQIAAKU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">
                <v:textbox>
                  <w:txbxContent>
                    <w:p w:rsidR="0057597E" w:rsidRDefault="0057597E" w:rsidP="0057597E">
                      <w:pPr>
                        <w:jc w:val="center"/>
                        <w:rPr>
                          <w:sz w:val="18"/>
                          <w:szCs w:val="18"/>
                        </w:rPr>
                      </w:pPr>
                      <w:r>
                        <w:rPr>
                          <w:sz w:val="18"/>
                          <w:szCs w:val="18"/>
                        </w:rPr>
                        <w:t>Администрация Гжатского сельсовета Куйбышевский район</w:t>
                      </w:r>
                    </w:p>
                    <w:p w:rsidR="0057597E" w:rsidRDefault="0057597E" w:rsidP="0057597E">
                      <w:pPr>
                        <w:rPr>
                          <w:sz w:val="18"/>
                          <w:szCs w:val="18"/>
                        </w:rPr>
                      </w:pPr>
                      <w:r>
                        <w:rPr>
                          <w:sz w:val="18"/>
                          <w:szCs w:val="18"/>
                        </w:rPr>
                        <w:t>Новосибирская область</w:t>
                      </w:r>
                    </w:p>
                    <w:p w:rsidR="0057597E" w:rsidRDefault="0057597E" w:rsidP="0057597E"/>
                    <w:p w:rsidR="0057597E" w:rsidRDefault="0057597E" w:rsidP="0057597E"/>
                  </w:txbxContent>
                </v:textbox>
              </v:shape>
            </w:pict>
          </mc:Fallback>
        </mc:AlternateContent>
      </w:r>
    </w:p>
    <w:p w:rsidR="0057597E" w:rsidRDefault="0057597E" w:rsidP="0057597E">
      <w:pPr>
        <w:tabs>
          <w:tab w:val="left" w:pos="3570"/>
        </w:tabs>
        <w:rPr>
          <w:b/>
          <w:sz w:val="18"/>
          <w:szCs w:val="18"/>
        </w:rPr>
      </w:pPr>
      <w:r>
        <w:rPr>
          <w:noProof/>
        </w:rPr>
        <mc:AlternateContent>
          <mc:Choice Requires="wps">
            <w:drawing>
              <wp:anchor distT="0" distB="0" distL="114300" distR="114300" simplePos="0" relativeHeight="251660288" behindDoc="0" locked="0" layoutInCell="1" allowOverlap="1" wp14:anchorId="1D2B7716" wp14:editId="27843633">
                <wp:simplePos x="0" y="0"/>
                <wp:positionH relativeFrom="column">
                  <wp:posOffset>0</wp:posOffset>
                </wp:positionH>
                <wp:positionV relativeFrom="paragraph">
                  <wp:posOffset>-635</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57597E" w:rsidRDefault="001F34FF" w:rsidP="0057597E">
                            <w:pPr>
                              <w:rPr>
                                <w:b/>
                                <w:sz w:val="18"/>
                                <w:szCs w:val="18"/>
                              </w:rPr>
                            </w:pPr>
                            <w:r>
                              <w:rPr>
                                <w:b/>
                                <w:sz w:val="18"/>
                                <w:szCs w:val="18"/>
                              </w:rPr>
                              <w:t xml:space="preserve">      </w:t>
                            </w:r>
                            <w:r>
                              <w:rPr>
                                <w:b/>
                                <w:sz w:val="18"/>
                                <w:szCs w:val="18"/>
                                <w:lang w:val="en-US"/>
                              </w:rPr>
                              <w:t>2</w:t>
                            </w:r>
                            <w:r w:rsidR="0057597E">
                              <w:rPr>
                                <w:b/>
                                <w:sz w:val="18"/>
                                <w:szCs w:val="18"/>
                                <w:lang w:val="en-US"/>
                              </w:rPr>
                              <w:t>4</w:t>
                            </w:r>
                            <w:r w:rsidR="0057597E">
                              <w:rPr>
                                <w:b/>
                                <w:sz w:val="18"/>
                                <w:szCs w:val="18"/>
                              </w:rPr>
                              <w:t>.0</w:t>
                            </w:r>
                            <w:r w:rsidR="0057597E">
                              <w:rPr>
                                <w:b/>
                                <w:sz w:val="18"/>
                                <w:szCs w:val="18"/>
                                <w:lang w:val="en-US"/>
                              </w:rPr>
                              <w:t>2</w:t>
                            </w:r>
                            <w:r w:rsidR="0057597E">
                              <w:rPr>
                                <w:b/>
                                <w:sz w:val="18"/>
                                <w:szCs w:val="18"/>
                              </w:rPr>
                              <w:t>.2022</w:t>
                            </w:r>
                          </w:p>
                          <w:p w:rsidR="0057597E" w:rsidRDefault="0057597E" w:rsidP="0057597E">
                            <w:pPr>
                              <w:rPr>
                                <w:b/>
                                <w:sz w:val="18"/>
                                <w:szCs w:val="18"/>
                              </w:rPr>
                            </w:pPr>
                          </w:p>
                          <w:p w:rsidR="0057597E" w:rsidRDefault="0057597E" w:rsidP="0057597E">
                            <w:pPr>
                              <w:rPr>
                                <w:b/>
                                <w:sz w:val="18"/>
                                <w:szCs w:val="18"/>
                              </w:rPr>
                            </w:pPr>
                            <w:r>
                              <w:rPr>
                                <w:b/>
                                <w:sz w:val="18"/>
                                <w:szCs w:val="18"/>
                              </w:rPr>
                              <w:t xml:space="preserve">       №</w:t>
                            </w:r>
                            <w:r w:rsidR="001F34FF">
                              <w:rPr>
                                <w:b/>
                                <w:sz w:val="18"/>
                                <w:szCs w:val="18"/>
                                <w:lang w:val="en-US"/>
                              </w:rPr>
                              <w:t>6</w:t>
                            </w:r>
                            <w:r>
                              <w:rPr>
                                <w:b/>
                                <w:sz w:val="18"/>
                                <w:szCs w:val="18"/>
                              </w:rPr>
                              <w:t>(35</w:t>
                            </w:r>
                            <w:r w:rsidR="001F34FF">
                              <w:rPr>
                                <w:b/>
                                <w:sz w:val="18"/>
                                <w:szCs w:val="18"/>
                                <w:lang w:val="en-US"/>
                              </w:rPr>
                              <w:t>4</w:t>
                            </w:r>
                            <w:r>
                              <w:rPr>
                                <w:b/>
                                <w:sz w:val="18"/>
                                <w:szCs w:val="18"/>
                              </w:rPr>
                              <w:t>)</w:t>
                            </w:r>
                          </w:p>
                          <w:p w:rsidR="0057597E" w:rsidRDefault="0057597E" w:rsidP="0057597E">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B7716"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7" type="#_x0000_t97" style="position:absolute;margin-left:0;margin-top:-.05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">
                <v:textbox>
                  <w:txbxContent>
                    <w:p w:rsidR="0057597E" w:rsidRDefault="001F34FF" w:rsidP="0057597E">
                      <w:pPr>
                        <w:rPr>
                          <w:b/>
                          <w:sz w:val="18"/>
                          <w:szCs w:val="18"/>
                        </w:rPr>
                      </w:pPr>
                      <w:r>
                        <w:rPr>
                          <w:b/>
                          <w:sz w:val="18"/>
                          <w:szCs w:val="18"/>
                        </w:rPr>
                        <w:t xml:space="preserve">      </w:t>
                      </w:r>
                      <w:r>
                        <w:rPr>
                          <w:b/>
                          <w:sz w:val="18"/>
                          <w:szCs w:val="18"/>
                          <w:lang w:val="en-US"/>
                        </w:rPr>
                        <w:t>2</w:t>
                      </w:r>
                      <w:r w:rsidR="0057597E">
                        <w:rPr>
                          <w:b/>
                          <w:sz w:val="18"/>
                          <w:szCs w:val="18"/>
                          <w:lang w:val="en-US"/>
                        </w:rPr>
                        <w:t>4</w:t>
                      </w:r>
                      <w:r w:rsidR="0057597E">
                        <w:rPr>
                          <w:b/>
                          <w:sz w:val="18"/>
                          <w:szCs w:val="18"/>
                        </w:rPr>
                        <w:t>.0</w:t>
                      </w:r>
                      <w:r w:rsidR="0057597E">
                        <w:rPr>
                          <w:b/>
                          <w:sz w:val="18"/>
                          <w:szCs w:val="18"/>
                          <w:lang w:val="en-US"/>
                        </w:rPr>
                        <w:t>2</w:t>
                      </w:r>
                      <w:r w:rsidR="0057597E">
                        <w:rPr>
                          <w:b/>
                          <w:sz w:val="18"/>
                          <w:szCs w:val="18"/>
                        </w:rPr>
                        <w:t>.2022</w:t>
                      </w:r>
                    </w:p>
                    <w:p w:rsidR="0057597E" w:rsidRDefault="0057597E" w:rsidP="0057597E">
                      <w:pPr>
                        <w:rPr>
                          <w:b/>
                          <w:sz w:val="18"/>
                          <w:szCs w:val="18"/>
                        </w:rPr>
                      </w:pPr>
                    </w:p>
                    <w:p w:rsidR="0057597E" w:rsidRDefault="0057597E" w:rsidP="0057597E">
                      <w:pPr>
                        <w:rPr>
                          <w:b/>
                          <w:sz w:val="18"/>
                          <w:szCs w:val="18"/>
                        </w:rPr>
                      </w:pPr>
                      <w:r>
                        <w:rPr>
                          <w:b/>
                          <w:sz w:val="18"/>
                          <w:szCs w:val="18"/>
                        </w:rPr>
                        <w:t xml:space="preserve">       №</w:t>
                      </w:r>
                      <w:r w:rsidR="001F34FF">
                        <w:rPr>
                          <w:b/>
                          <w:sz w:val="18"/>
                          <w:szCs w:val="18"/>
                          <w:lang w:val="en-US"/>
                        </w:rPr>
                        <w:t>6</w:t>
                      </w:r>
                      <w:r>
                        <w:rPr>
                          <w:b/>
                          <w:sz w:val="18"/>
                          <w:szCs w:val="18"/>
                        </w:rPr>
                        <w:t>(35</w:t>
                      </w:r>
                      <w:r w:rsidR="001F34FF">
                        <w:rPr>
                          <w:b/>
                          <w:sz w:val="18"/>
                          <w:szCs w:val="18"/>
                          <w:lang w:val="en-US"/>
                        </w:rPr>
                        <w:t>4</w:t>
                      </w:r>
                      <w:r>
                        <w:rPr>
                          <w:b/>
                          <w:sz w:val="18"/>
                          <w:szCs w:val="18"/>
                        </w:rPr>
                        <w:t>)</w:t>
                      </w:r>
                    </w:p>
                    <w:p w:rsidR="0057597E" w:rsidRDefault="0057597E" w:rsidP="0057597E">
                      <w:pPr>
                        <w:rPr>
                          <w:b/>
                          <w:sz w:val="18"/>
                          <w:szCs w:val="18"/>
                        </w:rPr>
                      </w:pPr>
                    </w:p>
                  </w:txbxContent>
                </v:textbox>
              </v:shape>
            </w:pict>
          </mc:Fallback>
        </mc:AlternateContent>
      </w:r>
      <w:r>
        <w:rPr>
          <w:b/>
          <w:sz w:val="18"/>
          <w:szCs w:val="18"/>
        </w:rPr>
        <w:tab/>
      </w:r>
    </w:p>
    <w:p w:rsidR="0057597E" w:rsidRDefault="0057597E" w:rsidP="0057597E"/>
    <w:p w:rsidR="0057597E" w:rsidRDefault="0057597E" w:rsidP="0057597E"/>
    <w:p w:rsidR="0057597E" w:rsidRDefault="0057597E" w:rsidP="0057597E"/>
    <w:p w:rsidR="0057597E" w:rsidRDefault="0057597E" w:rsidP="0057597E"/>
    <w:p w:rsidR="0057597E" w:rsidRDefault="0057597E" w:rsidP="0057597E"/>
    <w:p w:rsidR="0057597E" w:rsidRDefault="0057597E" w:rsidP="0057597E"/>
    <w:p w:rsidR="0057597E" w:rsidRPr="0057597E" w:rsidRDefault="0057597E" w:rsidP="0057597E">
      <w:pPr>
        <w:tabs>
          <w:tab w:val="left" w:pos="1110"/>
        </w:tabs>
        <w:jc w:val="center"/>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57597E">
        <w:rPr>
          <w:rFonts w:ascii="Arial Black" w:eastAsiaTheme="minorHAnsi" w:hAnsi="Arial Black" w:cstheme="minorBidi"/>
          <w:i/>
          <w:iCs/>
          <w:outline/>
          <w:color w:val="000000"/>
          <w:sz w:val="60"/>
          <w:szCs w:val="60"/>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1F34FF" w:rsidRPr="00013EF7" w:rsidRDefault="001F34FF" w:rsidP="001F34FF">
      <w:pPr>
        <w:pStyle w:val="ConsPlusTitle"/>
        <w:widowControl/>
        <w:jc w:val="right"/>
        <w:outlineLvl w:val="0"/>
        <w:rPr>
          <w:b w:val="0"/>
          <w:sz w:val="24"/>
          <w:szCs w:val="24"/>
        </w:rPr>
      </w:pPr>
      <w:bookmarkStart w:id="0" w:name="P251"/>
      <w:bookmarkEnd w:id="0"/>
    </w:p>
    <w:p w:rsidR="001F34FF" w:rsidRPr="001F34FF" w:rsidRDefault="001F34FF" w:rsidP="001F34FF">
      <w:pPr>
        <w:pStyle w:val="ConsPlusTitle"/>
        <w:widowControl/>
        <w:jc w:val="center"/>
        <w:outlineLvl w:val="0"/>
        <w:rPr>
          <w:rFonts w:ascii="Times New Roman" w:hAnsi="Times New Roman" w:cs="Times New Roman"/>
          <w:b w:val="0"/>
          <w:sz w:val="24"/>
          <w:szCs w:val="24"/>
        </w:rPr>
      </w:pPr>
      <w:r w:rsidRPr="00013EF7">
        <w:rPr>
          <w:b w:val="0"/>
          <w:sz w:val="24"/>
          <w:szCs w:val="24"/>
        </w:rPr>
        <w:t>АДМ</w:t>
      </w:r>
      <w:r w:rsidRPr="001F34FF">
        <w:rPr>
          <w:rFonts w:ascii="Times New Roman" w:hAnsi="Times New Roman" w:cs="Times New Roman"/>
          <w:b w:val="0"/>
          <w:sz w:val="24"/>
          <w:szCs w:val="24"/>
        </w:rPr>
        <w:t>ИНИСТРАЦИЯ ГЖАТСКОГО СЕЛЬСОВЕТА</w:t>
      </w:r>
    </w:p>
    <w:p w:rsidR="001F34FF" w:rsidRPr="001F34FF" w:rsidRDefault="001F34FF" w:rsidP="001F34FF">
      <w:pPr>
        <w:pStyle w:val="ConsPlusTitle"/>
        <w:widowControl/>
        <w:jc w:val="center"/>
        <w:outlineLvl w:val="0"/>
        <w:rPr>
          <w:rFonts w:ascii="Times New Roman" w:hAnsi="Times New Roman" w:cs="Times New Roman"/>
          <w:b w:val="0"/>
          <w:sz w:val="24"/>
          <w:szCs w:val="24"/>
        </w:rPr>
      </w:pPr>
      <w:r w:rsidRPr="001F34FF">
        <w:rPr>
          <w:rFonts w:ascii="Times New Roman" w:hAnsi="Times New Roman" w:cs="Times New Roman"/>
          <w:b w:val="0"/>
          <w:sz w:val="24"/>
          <w:szCs w:val="24"/>
        </w:rPr>
        <w:t>КУЙБЫШЕВСКОГО РАЙОНА</w:t>
      </w:r>
    </w:p>
    <w:p w:rsidR="001F34FF" w:rsidRPr="001F34FF" w:rsidRDefault="001F34FF" w:rsidP="001F34FF">
      <w:pPr>
        <w:pStyle w:val="ConsPlusTitle"/>
        <w:widowControl/>
        <w:jc w:val="center"/>
        <w:outlineLvl w:val="0"/>
        <w:rPr>
          <w:rFonts w:ascii="Times New Roman" w:hAnsi="Times New Roman" w:cs="Times New Roman"/>
          <w:b w:val="0"/>
          <w:sz w:val="24"/>
          <w:szCs w:val="24"/>
        </w:rPr>
      </w:pPr>
      <w:r w:rsidRPr="001F34FF">
        <w:rPr>
          <w:rFonts w:ascii="Times New Roman" w:hAnsi="Times New Roman" w:cs="Times New Roman"/>
          <w:b w:val="0"/>
          <w:sz w:val="24"/>
          <w:szCs w:val="24"/>
        </w:rPr>
        <w:t>НОВОСИБИРСКОЙ ОБЛАСТИ</w:t>
      </w:r>
    </w:p>
    <w:p w:rsidR="001F34FF" w:rsidRPr="001F34FF" w:rsidRDefault="001F34FF" w:rsidP="001F34FF">
      <w:pPr>
        <w:jc w:val="center"/>
        <w:rPr>
          <w:b/>
        </w:rPr>
      </w:pPr>
    </w:p>
    <w:p w:rsidR="00201D21" w:rsidRPr="00201D21" w:rsidRDefault="001F34FF" w:rsidP="00201D21">
      <w:pPr>
        <w:jc w:val="center"/>
        <w:rPr>
          <w:b/>
        </w:rPr>
      </w:pPr>
      <w:r w:rsidRPr="001F34FF">
        <w:rPr>
          <w:b/>
        </w:rPr>
        <w:t>ПОСТАНОВЛЕНИЕ</w:t>
      </w:r>
    </w:p>
    <w:p w:rsidR="001F34FF" w:rsidRPr="001F34FF" w:rsidRDefault="001F34FF" w:rsidP="001F34FF">
      <w:pPr>
        <w:jc w:val="center"/>
      </w:pPr>
      <w:proofErr w:type="spellStart"/>
      <w:r w:rsidRPr="001F34FF">
        <w:t>с.Гжатск</w:t>
      </w:r>
      <w:proofErr w:type="spellEnd"/>
    </w:p>
    <w:p w:rsidR="001F34FF" w:rsidRPr="001F34FF" w:rsidRDefault="001F34FF" w:rsidP="001F34FF">
      <w:pPr>
        <w:jc w:val="center"/>
      </w:pPr>
      <w:r w:rsidRPr="001F34FF">
        <w:t>21.02.2022 № 13</w:t>
      </w:r>
    </w:p>
    <w:p w:rsidR="001F34FF" w:rsidRPr="001F34FF" w:rsidRDefault="001F34FF" w:rsidP="001F34FF">
      <w:pPr>
        <w:jc w:val="center"/>
      </w:pPr>
    </w:p>
    <w:p w:rsidR="001F34FF" w:rsidRPr="001F34FF" w:rsidRDefault="001F34FF" w:rsidP="001F34FF">
      <w:pPr>
        <w:jc w:val="center"/>
        <w:rPr>
          <w:b/>
        </w:rPr>
      </w:pPr>
      <w:r w:rsidRPr="001F34FF">
        <w:rPr>
          <w:b/>
        </w:rPr>
        <w:t xml:space="preserve">Об отмене постановления администрации </w:t>
      </w:r>
    </w:p>
    <w:p w:rsidR="001F34FF" w:rsidRPr="001F34FF" w:rsidRDefault="001F34FF" w:rsidP="001F34FF">
      <w:pPr>
        <w:jc w:val="center"/>
        <w:rPr>
          <w:b/>
        </w:rPr>
      </w:pPr>
      <w:r w:rsidRPr="001F34FF">
        <w:rPr>
          <w:b/>
        </w:rPr>
        <w:t xml:space="preserve">Гжатского сельсовета Куйбышевского района </w:t>
      </w:r>
    </w:p>
    <w:p w:rsidR="001F34FF" w:rsidRPr="001F34FF" w:rsidRDefault="001F34FF" w:rsidP="001F34FF">
      <w:pPr>
        <w:jc w:val="center"/>
        <w:rPr>
          <w:b/>
        </w:rPr>
      </w:pPr>
      <w:r w:rsidRPr="001F34FF">
        <w:rPr>
          <w:b/>
        </w:rPr>
        <w:t>Новосибирской области от 01.12.2017 №66/1</w:t>
      </w:r>
    </w:p>
    <w:p w:rsidR="001F34FF" w:rsidRPr="001F34FF" w:rsidRDefault="001F34FF" w:rsidP="001F34FF">
      <w:pPr>
        <w:jc w:val="center"/>
        <w:rPr>
          <w:b/>
        </w:rPr>
      </w:pPr>
      <w:r w:rsidRPr="001F34FF">
        <w:rPr>
          <w:b/>
        </w:rPr>
        <w:t>«Об утверждении Перечня и Порядка предоставления помещений, находящихся в муниципальной собственности, для проведения встреч депутатов различных уровней с избирателями»</w:t>
      </w:r>
    </w:p>
    <w:p w:rsidR="001F34FF" w:rsidRPr="001F34FF" w:rsidRDefault="001F34FF" w:rsidP="001F34FF">
      <w:pPr>
        <w:jc w:val="center"/>
      </w:pPr>
    </w:p>
    <w:p w:rsidR="001F34FF" w:rsidRPr="001F34FF" w:rsidRDefault="001F34FF" w:rsidP="001F34FF">
      <w:pPr>
        <w:ind w:firstLine="708"/>
        <w:jc w:val="both"/>
      </w:pPr>
      <w:r w:rsidRPr="001F34FF">
        <w:t>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w:t>
      </w:r>
    </w:p>
    <w:p w:rsidR="001F34FF" w:rsidRPr="001F34FF" w:rsidRDefault="001F34FF" w:rsidP="001F34FF">
      <w:pPr>
        <w:ind w:firstLine="708"/>
        <w:jc w:val="both"/>
      </w:pPr>
      <w:r w:rsidRPr="001F34FF">
        <w:t>ПОСТАНОВЛЯЕТ:</w:t>
      </w:r>
    </w:p>
    <w:p w:rsidR="001F34FF" w:rsidRPr="001F34FF" w:rsidRDefault="001F34FF" w:rsidP="001F34FF">
      <w:pPr>
        <w:ind w:firstLine="708"/>
        <w:jc w:val="both"/>
      </w:pPr>
      <w:r w:rsidRPr="001F34FF">
        <w:t>1.Отменить постановление администрации Гжатского сельсовета Куйбышевского района Новосибирской области от 01.12.2017 №66/1 «Об утверждении Перечня и Порядка предоставления помещений, находящихся в муниципальной собственности, для проведения встреч депутатов различных уровней с избирателями».</w:t>
      </w:r>
    </w:p>
    <w:p w:rsidR="001F34FF" w:rsidRPr="001F34FF" w:rsidRDefault="001F34FF" w:rsidP="001F34FF">
      <w:pPr>
        <w:ind w:firstLine="708"/>
        <w:jc w:val="both"/>
      </w:pPr>
      <w:r w:rsidRPr="001F34FF">
        <w:t xml:space="preserve"> 2. Опубликовать настоящее постановление в периодическом печатном </w:t>
      </w:r>
      <w:proofErr w:type="gramStart"/>
      <w:r w:rsidRPr="001F34FF">
        <w:t>издании  органов</w:t>
      </w:r>
      <w:proofErr w:type="gramEnd"/>
      <w:r w:rsidRPr="001F34FF">
        <w:t xml:space="preserve">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 в телекоммуникационной сети «Интернет».</w:t>
      </w:r>
    </w:p>
    <w:p w:rsidR="001F34FF" w:rsidRPr="001F34FF" w:rsidRDefault="001F34FF" w:rsidP="001F34FF">
      <w:pPr>
        <w:ind w:firstLine="708"/>
        <w:jc w:val="both"/>
      </w:pPr>
      <w:r w:rsidRPr="001F34FF">
        <w:t>3. Контроль за исполнением данного постановления оставляю за собой.</w:t>
      </w:r>
    </w:p>
    <w:p w:rsidR="001F34FF" w:rsidRPr="001F34FF" w:rsidRDefault="001F34FF" w:rsidP="001F34FF">
      <w:pPr>
        <w:jc w:val="center"/>
      </w:pPr>
    </w:p>
    <w:p w:rsidR="001F34FF" w:rsidRPr="001F34FF" w:rsidRDefault="001F34FF" w:rsidP="001F34FF">
      <w:pPr>
        <w:jc w:val="both"/>
      </w:pPr>
      <w:r w:rsidRPr="001F34FF">
        <w:t xml:space="preserve">Глава Гжатского сельсовета  </w:t>
      </w:r>
    </w:p>
    <w:p w:rsidR="001F34FF" w:rsidRPr="001F34FF" w:rsidRDefault="001F34FF" w:rsidP="001F34FF">
      <w:pPr>
        <w:jc w:val="both"/>
      </w:pPr>
      <w:r w:rsidRPr="001F34FF">
        <w:t>Куйбышевского района</w:t>
      </w:r>
    </w:p>
    <w:p w:rsidR="001F34FF" w:rsidRDefault="001F34FF" w:rsidP="001F34FF">
      <w:pPr>
        <w:jc w:val="both"/>
      </w:pPr>
      <w:r w:rsidRPr="001F34FF">
        <w:t xml:space="preserve">Новосибирской области                      </w:t>
      </w:r>
      <w:r w:rsidRPr="001F34FF">
        <w:tab/>
      </w:r>
      <w:r w:rsidRPr="001F34FF">
        <w:tab/>
      </w:r>
      <w:r w:rsidRPr="001F34FF">
        <w:tab/>
        <w:t xml:space="preserve">                      К.А.Зебин</w:t>
      </w:r>
    </w:p>
    <w:p w:rsidR="00201D21" w:rsidRPr="001F34FF" w:rsidRDefault="00201D21" w:rsidP="001F34FF">
      <w:pPr>
        <w:jc w:val="both"/>
      </w:pPr>
    </w:p>
    <w:p w:rsidR="001F34FF" w:rsidRPr="001F34FF" w:rsidRDefault="001F34FF" w:rsidP="001F34FF">
      <w:pPr>
        <w:pStyle w:val="ConsPlusTitle"/>
        <w:widowControl/>
        <w:jc w:val="center"/>
        <w:outlineLvl w:val="0"/>
        <w:rPr>
          <w:rFonts w:ascii="Times New Roman" w:hAnsi="Times New Roman" w:cs="Times New Roman"/>
          <w:b w:val="0"/>
          <w:sz w:val="24"/>
          <w:szCs w:val="24"/>
        </w:rPr>
      </w:pPr>
      <w:r w:rsidRPr="001F34FF">
        <w:rPr>
          <w:rFonts w:ascii="Times New Roman" w:hAnsi="Times New Roman" w:cs="Times New Roman"/>
          <w:b w:val="0"/>
          <w:sz w:val="24"/>
          <w:szCs w:val="24"/>
        </w:rPr>
        <w:t>АДМИНИСТРАЦИЯ ГЖАТСКОГО СЕЛЬСОВЕТА</w:t>
      </w:r>
    </w:p>
    <w:p w:rsidR="001F34FF" w:rsidRPr="001F34FF" w:rsidRDefault="001F34FF" w:rsidP="001F34FF">
      <w:pPr>
        <w:pStyle w:val="ConsPlusTitle"/>
        <w:widowControl/>
        <w:jc w:val="center"/>
        <w:outlineLvl w:val="0"/>
        <w:rPr>
          <w:rFonts w:ascii="Times New Roman" w:hAnsi="Times New Roman" w:cs="Times New Roman"/>
          <w:b w:val="0"/>
          <w:sz w:val="24"/>
          <w:szCs w:val="24"/>
        </w:rPr>
      </w:pPr>
      <w:r w:rsidRPr="001F34FF">
        <w:rPr>
          <w:rFonts w:ascii="Times New Roman" w:hAnsi="Times New Roman" w:cs="Times New Roman"/>
          <w:b w:val="0"/>
          <w:sz w:val="24"/>
          <w:szCs w:val="24"/>
        </w:rPr>
        <w:t>КУЙБЫШЕВСКОГО РАЙОНА</w:t>
      </w:r>
    </w:p>
    <w:p w:rsidR="001F34FF" w:rsidRPr="001F34FF" w:rsidRDefault="001F34FF" w:rsidP="001F34FF">
      <w:pPr>
        <w:pStyle w:val="ConsPlusTitle"/>
        <w:widowControl/>
        <w:jc w:val="center"/>
        <w:outlineLvl w:val="0"/>
        <w:rPr>
          <w:rFonts w:ascii="Times New Roman" w:hAnsi="Times New Roman" w:cs="Times New Roman"/>
          <w:b w:val="0"/>
          <w:sz w:val="24"/>
          <w:szCs w:val="24"/>
        </w:rPr>
      </w:pPr>
      <w:r w:rsidRPr="001F34FF">
        <w:rPr>
          <w:rFonts w:ascii="Times New Roman" w:hAnsi="Times New Roman" w:cs="Times New Roman"/>
          <w:b w:val="0"/>
          <w:sz w:val="24"/>
          <w:szCs w:val="24"/>
        </w:rPr>
        <w:t>НОВОСИБИРСКОЙ ОБЛАСТИ</w:t>
      </w:r>
    </w:p>
    <w:p w:rsidR="001F34FF" w:rsidRPr="001F34FF" w:rsidRDefault="001F34FF" w:rsidP="001F34FF">
      <w:pPr>
        <w:jc w:val="center"/>
        <w:rPr>
          <w:b/>
        </w:rPr>
      </w:pPr>
    </w:p>
    <w:p w:rsidR="001F34FF" w:rsidRPr="001F34FF" w:rsidRDefault="001F34FF" w:rsidP="001F34FF">
      <w:pPr>
        <w:jc w:val="center"/>
        <w:rPr>
          <w:b/>
        </w:rPr>
      </w:pPr>
      <w:r w:rsidRPr="001F34FF">
        <w:rPr>
          <w:b/>
        </w:rPr>
        <w:t>ПОСТАНОВЛЕНИЕ</w:t>
      </w:r>
    </w:p>
    <w:p w:rsidR="001F34FF" w:rsidRPr="001F34FF" w:rsidRDefault="001F34FF" w:rsidP="001F34FF">
      <w:pPr>
        <w:jc w:val="center"/>
      </w:pPr>
      <w:proofErr w:type="spellStart"/>
      <w:r w:rsidRPr="001F34FF">
        <w:t>с.Гжатск</w:t>
      </w:r>
      <w:proofErr w:type="spellEnd"/>
    </w:p>
    <w:p w:rsidR="001F34FF" w:rsidRPr="001F34FF" w:rsidRDefault="001F34FF" w:rsidP="001F34FF">
      <w:pPr>
        <w:jc w:val="center"/>
      </w:pPr>
      <w:r w:rsidRPr="001F34FF">
        <w:t>21.02.2022 № 15</w:t>
      </w:r>
    </w:p>
    <w:p w:rsidR="001F34FF" w:rsidRPr="001F34FF" w:rsidRDefault="001F34FF" w:rsidP="001F34FF">
      <w:pPr>
        <w:jc w:val="center"/>
        <w:rPr>
          <w:b/>
        </w:rPr>
      </w:pPr>
      <w:r w:rsidRPr="001F34FF">
        <w:rPr>
          <w:b/>
        </w:rPr>
        <w:lastRenderedPageBreak/>
        <w:t xml:space="preserve">О внесении изменений в постановление администрации от 13.11.2017 №63 </w:t>
      </w:r>
    </w:p>
    <w:p w:rsidR="001F34FF" w:rsidRPr="001F34FF" w:rsidRDefault="001F34FF" w:rsidP="001F34FF">
      <w:pPr>
        <w:ind w:left="708" w:hanging="708"/>
        <w:jc w:val="center"/>
        <w:rPr>
          <w:b/>
        </w:rPr>
      </w:pPr>
      <w:r w:rsidRPr="001F34FF">
        <w:rPr>
          <w:b/>
        </w:rPr>
        <w:t>«Об утверждении Порядка осуществления администрацией Гжатского сельсовета Куйбышевского района Новосибирской области полномочий по внутреннему муниципальному финансовому контролю»</w:t>
      </w:r>
    </w:p>
    <w:p w:rsidR="001F34FF" w:rsidRPr="001F34FF" w:rsidRDefault="001F34FF" w:rsidP="001F34FF">
      <w:pPr>
        <w:jc w:val="center"/>
      </w:pPr>
    </w:p>
    <w:p w:rsidR="001F34FF" w:rsidRPr="001F34FF" w:rsidRDefault="001F34FF" w:rsidP="001F34FF">
      <w:pPr>
        <w:ind w:firstLine="708"/>
        <w:jc w:val="both"/>
      </w:pPr>
      <w:r w:rsidRPr="001F34FF">
        <w:t>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w:t>
      </w:r>
    </w:p>
    <w:p w:rsidR="001F34FF" w:rsidRPr="001F34FF" w:rsidRDefault="001F34FF" w:rsidP="001F34FF">
      <w:pPr>
        <w:ind w:firstLine="708"/>
        <w:jc w:val="both"/>
      </w:pPr>
      <w:r w:rsidRPr="001F34FF">
        <w:t>ПОСТАНОВЛЯЕТ:</w:t>
      </w:r>
    </w:p>
    <w:p w:rsidR="001F34FF" w:rsidRPr="001F34FF" w:rsidRDefault="001F34FF" w:rsidP="001F34FF">
      <w:r w:rsidRPr="001F34FF">
        <w:t xml:space="preserve">           1.Наименование </w:t>
      </w:r>
      <w:proofErr w:type="gramStart"/>
      <w:r w:rsidRPr="001F34FF">
        <w:t>постановления  изложить</w:t>
      </w:r>
      <w:proofErr w:type="gramEnd"/>
      <w:r w:rsidRPr="001F34FF">
        <w:t xml:space="preserve"> в следующей редакции:</w:t>
      </w:r>
    </w:p>
    <w:p w:rsidR="001F34FF" w:rsidRPr="001F34FF" w:rsidRDefault="001F34FF" w:rsidP="001F34FF">
      <w:pPr>
        <w:jc w:val="both"/>
      </w:pPr>
      <w:r w:rsidRPr="001F34FF">
        <w:t>«Об утверждении Порядка осуществления администрацией Гжатского сельсовета Куйбышевского района Новосибирской области полномочий по внутреннему муниципальному финансовому контролю и контролю в сфере закупок».</w:t>
      </w:r>
    </w:p>
    <w:p w:rsidR="001F34FF" w:rsidRPr="001F34FF" w:rsidRDefault="001F34FF" w:rsidP="001F34FF">
      <w:pPr>
        <w:jc w:val="both"/>
      </w:pPr>
      <w:r w:rsidRPr="001F34FF">
        <w:t xml:space="preserve">            2. Пункт 1 </w:t>
      </w:r>
      <w:proofErr w:type="gramStart"/>
      <w:r w:rsidRPr="001F34FF">
        <w:t>постановления  изложить</w:t>
      </w:r>
      <w:proofErr w:type="gramEnd"/>
      <w:r w:rsidRPr="001F34FF">
        <w:t xml:space="preserve"> в следующей редакции:</w:t>
      </w:r>
    </w:p>
    <w:p w:rsidR="001F34FF" w:rsidRPr="001F34FF" w:rsidRDefault="001F34FF" w:rsidP="001F34FF">
      <w:pPr>
        <w:jc w:val="both"/>
      </w:pPr>
      <w:r w:rsidRPr="001F34FF">
        <w:t>«Об утверждении Порядка осуществления администрацией Гжатского сельсовета Куйбышевского района Новосибирской области полномочий по внутреннему муниципальному финансовому контролю и контролю в сфере закупок».</w:t>
      </w:r>
    </w:p>
    <w:p w:rsidR="001F34FF" w:rsidRPr="001F34FF" w:rsidRDefault="001F34FF" w:rsidP="001F34FF">
      <w:pPr>
        <w:jc w:val="both"/>
      </w:pPr>
      <w:r w:rsidRPr="001F34FF">
        <w:t xml:space="preserve">           3. Наименование приложения к постановлению изложить в следующей редакции: «Об утверждении Порядка осуществления администрацией Гжатского сельсовета Куйбышевского района Новосибирской области полномочий по внутреннему муниципальному финансовому контролю и контролю в сфере закупок».</w:t>
      </w:r>
    </w:p>
    <w:p w:rsidR="001F34FF" w:rsidRPr="001F34FF" w:rsidRDefault="001F34FF" w:rsidP="001F34FF">
      <w:pPr>
        <w:jc w:val="both"/>
      </w:pPr>
      <w:r w:rsidRPr="001F34FF">
        <w:t xml:space="preserve">          4. В пункте 1.15 и 7.6 порядка слова «нарушением бюджетного законодательства российской Федерации и иных нормативных правовых актов, регулирующих бюджетные правоотношения» исключить.</w:t>
      </w:r>
    </w:p>
    <w:p w:rsidR="001F34FF" w:rsidRPr="001F34FF" w:rsidRDefault="001F34FF" w:rsidP="001F34FF">
      <w:pPr>
        <w:jc w:val="both"/>
      </w:pPr>
      <w:r w:rsidRPr="001F34FF">
        <w:t xml:space="preserve">          5. </w:t>
      </w:r>
      <w:proofErr w:type="gramStart"/>
      <w:r w:rsidRPr="001F34FF">
        <w:rPr>
          <w:bCs/>
        </w:rPr>
        <w:t>О</w:t>
      </w:r>
      <w:r w:rsidRPr="001F34FF">
        <w:t>публиковать  постановление</w:t>
      </w:r>
      <w:proofErr w:type="gramEnd"/>
      <w:r w:rsidRPr="001F34FF">
        <w:t xml:space="preserve">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w:t>
      </w:r>
    </w:p>
    <w:p w:rsidR="001F34FF" w:rsidRPr="001F34FF" w:rsidRDefault="001F34FF" w:rsidP="001F34FF">
      <w:pPr>
        <w:jc w:val="both"/>
      </w:pPr>
      <w:r w:rsidRPr="001F34FF">
        <w:t xml:space="preserve">          6.Контроль за исполнением настоящего </w:t>
      </w:r>
      <w:proofErr w:type="gramStart"/>
      <w:r w:rsidRPr="001F34FF">
        <w:t>постановления  оставляю</w:t>
      </w:r>
      <w:proofErr w:type="gramEnd"/>
      <w:r w:rsidRPr="001F34FF">
        <w:t xml:space="preserve"> за собой. </w:t>
      </w:r>
    </w:p>
    <w:p w:rsidR="001F34FF" w:rsidRPr="001F34FF" w:rsidRDefault="001F34FF" w:rsidP="001F34FF">
      <w:pPr>
        <w:ind w:firstLine="708"/>
        <w:jc w:val="both"/>
        <w:rPr>
          <w:b/>
          <w:bCs/>
        </w:rPr>
      </w:pPr>
    </w:p>
    <w:p w:rsidR="001F34FF" w:rsidRPr="001F34FF" w:rsidRDefault="001F34FF" w:rsidP="001F34FF">
      <w:pPr>
        <w:jc w:val="both"/>
      </w:pPr>
      <w:r w:rsidRPr="001F34FF">
        <w:t xml:space="preserve">Глава Гжатского сельсовета  </w:t>
      </w:r>
    </w:p>
    <w:p w:rsidR="001F34FF" w:rsidRPr="001F34FF" w:rsidRDefault="001F34FF" w:rsidP="001F34FF">
      <w:pPr>
        <w:jc w:val="both"/>
      </w:pPr>
      <w:r w:rsidRPr="001F34FF">
        <w:t>Куйбышевского района</w:t>
      </w:r>
    </w:p>
    <w:p w:rsidR="001F34FF" w:rsidRPr="001F34FF" w:rsidRDefault="001F34FF" w:rsidP="001F34FF">
      <w:pPr>
        <w:jc w:val="both"/>
      </w:pPr>
      <w:r w:rsidRPr="001F34FF">
        <w:t xml:space="preserve">Новосибирской области                      </w:t>
      </w:r>
      <w:r w:rsidRPr="001F34FF">
        <w:tab/>
      </w:r>
      <w:r w:rsidRPr="001F34FF">
        <w:tab/>
      </w:r>
      <w:r w:rsidRPr="001F34FF">
        <w:tab/>
        <w:t xml:space="preserve">                      К.А.Зебин</w:t>
      </w:r>
    </w:p>
    <w:p w:rsidR="001F34FF" w:rsidRPr="00DB09EE" w:rsidRDefault="001F34FF" w:rsidP="001F34FF">
      <w:pPr>
        <w:rPr>
          <w:rFonts w:ascii="Arial" w:hAnsi="Arial" w:cs="Arial"/>
        </w:rPr>
      </w:pPr>
    </w:p>
    <w:p w:rsidR="00DB09EE" w:rsidRPr="00DB09EE" w:rsidRDefault="00DB09EE" w:rsidP="00DB09EE">
      <w:pPr>
        <w:spacing w:line="276" w:lineRule="auto"/>
        <w:jc w:val="center"/>
        <w:rPr>
          <w:rFonts w:eastAsia="Calibri"/>
          <w:lang w:eastAsia="en-US"/>
        </w:rPr>
      </w:pPr>
      <w:r w:rsidRPr="00DB09EE">
        <w:rPr>
          <w:rFonts w:eastAsia="Calibri"/>
          <w:lang w:eastAsia="en-US"/>
        </w:rPr>
        <w:t xml:space="preserve">Администрация Гжатского сельсовета </w:t>
      </w:r>
    </w:p>
    <w:p w:rsidR="00DB09EE" w:rsidRPr="00DB09EE" w:rsidRDefault="00DB09EE" w:rsidP="00DB09EE">
      <w:pPr>
        <w:spacing w:line="276" w:lineRule="auto"/>
        <w:jc w:val="center"/>
        <w:rPr>
          <w:rFonts w:eastAsia="Calibri"/>
          <w:lang w:eastAsia="en-US"/>
        </w:rPr>
      </w:pPr>
      <w:r w:rsidRPr="00DB09EE">
        <w:rPr>
          <w:rFonts w:eastAsia="Calibri"/>
          <w:lang w:eastAsia="en-US"/>
        </w:rPr>
        <w:t>Куйбышевского района Новосибирской области</w:t>
      </w:r>
    </w:p>
    <w:p w:rsidR="00201D21" w:rsidRDefault="00201D21" w:rsidP="00DB09EE">
      <w:pPr>
        <w:spacing w:after="200" w:line="276" w:lineRule="auto"/>
        <w:jc w:val="center"/>
        <w:rPr>
          <w:rFonts w:eastAsia="Calibri"/>
          <w:lang w:eastAsia="en-US"/>
        </w:rPr>
      </w:pPr>
    </w:p>
    <w:p w:rsidR="00DB09EE" w:rsidRPr="00DB09EE" w:rsidRDefault="00DB09EE" w:rsidP="00201D21">
      <w:pPr>
        <w:spacing w:line="276" w:lineRule="auto"/>
        <w:jc w:val="center"/>
        <w:rPr>
          <w:rFonts w:eastAsia="Calibri"/>
          <w:lang w:eastAsia="en-US"/>
        </w:rPr>
      </w:pPr>
      <w:r w:rsidRPr="00DB09EE">
        <w:rPr>
          <w:rFonts w:eastAsia="Calibri"/>
          <w:lang w:eastAsia="en-US"/>
        </w:rPr>
        <w:t>ПОСТАНОВЛЕНИЕ</w:t>
      </w:r>
    </w:p>
    <w:p w:rsidR="00DB09EE" w:rsidRPr="00DB09EE" w:rsidRDefault="00DB09EE" w:rsidP="00201D21">
      <w:pPr>
        <w:spacing w:line="276" w:lineRule="auto"/>
        <w:jc w:val="center"/>
        <w:rPr>
          <w:rFonts w:eastAsia="Calibri"/>
          <w:lang w:eastAsia="en-US"/>
        </w:rPr>
      </w:pPr>
      <w:r w:rsidRPr="00DB09EE">
        <w:rPr>
          <w:rFonts w:eastAsia="Calibri"/>
          <w:lang w:eastAsia="en-US"/>
        </w:rPr>
        <w:t>с. Гжатск</w:t>
      </w:r>
    </w:p>
    <w:p w:rsidR="00DB09EE" w:rsidRPr="00DB09EE" w:rsidRDefault="00DB09EE" w:rsidP="00201D21">
      <w:pPr>
        <w:tabs>
          <w:tab w:val="left" w:pos="4678"/>
        </w:tabs>
        <w:spacing w:line="276" w:lineRule="auto"/>
        <w:jc w:val="center"/>
        <w:rPr>
          <w:rFonts w:eastAsia="Calibri"/>
          <w:lang w:eastAsia="en-US"/>
        </w:rPr>
      </w:pPr>
      <w:r w:rsidRPr="00DB09EE">
        <w:rPr>
          <w:rFonts w:eastAsia="Calibri"/>
          <w:lang w:eastAsia="en-US"/>
        </w:rPr>
        <w:t>21.02.2022</w:t>
      </w:r>
      <w:r w:rsidRPr="00DB09EE">
        <w:rPr>
          <w:rFonts w:eastAsia="Calibri"/>
          <w:lang w:eastAsia="en-US"/>
        </w:rPr>
        <w:tab/>
        <w:t>№ 16</w:t>
      </w:r>
    </w:p>
    <w:p w:rsidR="00DB09EE" w:rsidRPr="00DB09EE" w:rsidRDefault="00DB09EE" w:rsidP="00DB09EE">
      <w:pPr>
        <w:autoSpaceDE w:val="0"/>
        <w:autoSpaceDN w:val="0"/>
        <w:adjustRightInd w:val="0"/>
        <w:jc w:val="both"/>
      </w:pPr>
    </w:p>
    <w:p w:rsidR="00DB09EE" w:rsidRPr="00DB09EE" w:rsidRDefault="00DB09EE" w:rsidP="00DB09EE">
      <w:pPr>
        <w:autoSpaceDE w:val="0"/>
        <w:autoSpaceDN w:val="0"/>
        <w:adjustRightInd w:val="0"/>
        <w:jc w:val="center"/>
        <w:rPr>
          <w:bCs/>
        </w:rPr>
      </w:pPr>
      <w:r w:rsidRPr="00DB09EE">
        <w:rPr>
          <w:bCs/>
        </w:rPr>
        <w:t xml:space="preserve">Об отмене постановления администрации Гжатского сельсовета </w:t>
      </w:r>
    </w:p>
    <w:p w:rsidR="00DB09EE" w:rsidRPr="00DB09EE" w:rsidRDefault="00DB09EE" w:rsidP="00DB09EE">
      <w:pPr>
        <w:autoSpaceDE w:val="0"/>
        <w:autoSpaceDN w:val="0"/>
        <w:adjustRightInd w:val="0"/>
        <w:jc w:val="center"/>
        <w:rPr>
          <w:bCs/>
        </w:rPr>
      </w:pPr>
      <w:r w:rsidRPr="00DB09EE">
        <w:rPr>
          <w:bCs/>
        </w:rPr>
        <w:t xml:space="preserve">Куйбышевского района Новосибирской области от 17.03.2021 № 22 </w:t>
      </w:r>
    </w:p>
    <w:p w:rsidR="00DB09EE" w:rsidRPr="00DB09EE" w:rsidRDefault="00DB09EE" w:rsidP="00DB09EE">
      <w:pPr>
        <w:autoSpaceDE w:val="0"/>
        <w:autoSpaceDN w:val="0"/>
        <w:adjustRightInd w:val="0"/>
        <w:jc w:val="center"/>
      </w:pPr>
      <w:r w:rsidRPr="00DB09EE">
        <w:rPr>
          <w:bCs/>
        </w:rPr>
        <w:t>«</w:t>
      </w:r>
      <w:r w:rsidRPr="00DB09EE">
        <w:t>Об утверждении муниципальной программы комплексного развития транспортной инфраструктуры Гжатского сельсовета Куйбышевского района Новосибирской области на 2021 - 2024 годы»</w:t>
      </w:r>
      <w:r w:rsidRPr="00DB09EE">
        <w:rPr>
          <w:bCs/>
        </w:rPr>
        <w:t xml:space="preserve"> </w:t>
      </w:r>
    </w:p>
    <w:p w:rsidR="00DB09EE" w:rsidRPr="00DB09EE" w:rsidRDefault="00DB09EE" w:rsidP="00DB09EE">
      <w:pPr>
        <w:autoSpaceDE w:val="0"/>
        <w:autoSpaceDN w:val="0"/>
        <w:adjustRightInd w:val="0"/>
        <w:jc w:val="both"/>
        <w:rPr>
          <w:rFonts w:ascii="Arial" w:hAnsi="Arial" w:cs="Arial"/>
          <w:bCs/>
        </w:rPr>
      </w:pPr>
    </w:p>
    <w:p w:rsidR="00DB09EE" w:rsidRPr="00DB09EE" w:rsidRDefault="00DB09EE" w:rsidP="00DB09EE">
      <w:pPr>
        <w:autoSpaceDE w:val="0"/>
        <w:autoSpaceDN w:val="0"/>
        <w:adjustRightInd w:val="0"/>
        <w:ind w:firstLine="567"/>
        <w:jc w:val="both"/>
      </w:pPr>
      <w:r w:rsidRPr="00DB09EE">
        <w:t>В целях приведения муниципальных правовых актов Гжатского сельсовета Куйбышевского района Новосибирской области в соответствии с действующим законодательством, администрация Гжатского сельсовета Куйбышевского района Новосибирской области</w:t>
      </w:r>
    </w:p>
    <w:p w:rsidR="00DB09EE" w:rsidRPr="00DB09EE" w:rsidRDefault="00DB09EE" w:rsidP="00DB09EE">
      <w:pPr>
        <w:autoSpaceDE w:val="0"/>
        <w:autoSpaceDN w:val="0"/>
        <w:adjustRightInd w:val="0"/>
        <w:ind w:firstLine="567"/>
        <w:jc w:val="both"/>
      </w:pPr>
      <w:r w:rsidRPr="00DB09EE">
        <w:t>ПОСТАНОВЛЯЕТ:</w:t>
      </w:r>
    </w:p>
    <w:p w:rsidR="00DB09EE" w:rsidRPr="00DB09EE" w:rsidRDefault="00DB09EE" w:rsidP="00DB09EE">
      <w:pPr>
        <w:autoSpaceDE w:val="0"/>
        <w:autoSpaceDN w:val="0"/>
        <w:adjustRightInd w:val="0"/>
        <w:ind w:firstLine="567"/>
        <w:jc w:val="both"/>
      </w:pPr>
      <w:r w:rsidRPr="00DB09EE">
        <w:lastRenderedPageBreak/>
        <w:t xml:space="preserve">1. Отменить постановление администрации Гжатского сельсовета Куйбышевского района Новосибирской области от 17.03.2021 № 22 «Об утверждении муниципальной программы комплексного развития транспортной инфраструктуры Гжатского сельсовета Куйбышевского района Новосибирской области на 2021 - 2024 годы». </w:t>
      </w:r>
    </w:p>
    <w:p w:rsidR="00DB09EE" w:rsidRPr="00DB09EE" w:rsidRDefault="00DB09EE" w:rsidP="00DB09EE">
      <w:pPr>
        <w:tabs>
          <w:tab w:val="left" w:pos="-851"/>
          <w:tab w:val="left" w:pos="720"/>
        </w:tabs>
        <w:ind w:right="21" w:firstLine="567"/>
        <w:jc w:val="both"/>
      </w:pPr>
      <w:r w:rsidRPr="00DB09EE">
        <w:t>2. Опубликовать настоящее постановление в периодическом печатном издании органов местного самоуправления Гжатского сельсовета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DB09EE" w:rsidRPr="00DB09EE" w:rsidRDefault="00DB09EE" w:rsidP="00DB09EE">
      <w:pPr>
        <w:autoSpaceDE w:val="0"/>
        <w:autoSpaceDN w:val="0"/>
        <w:adjustRightInd w:val="0"/>
        <w:ind w:firstLine="567"/>
        <w:jc w:val="both"/>
      </w:pPr>
      <w:r w:rsidRPr="00DB09EE">
        <w:t>3. Контроль за исполнением постановления оставляю за собой</w:t>
      </w:r>
    </w:p>
    <w:p w:rsidR="00DB09EE" w:rsidRPr="00DB09EE" w:rsidRDefault="00DB09EE" w:rsidP="00DB09EE">
      <w:pPr>
        <w:autoSpaceDE w:val="0"/>
        <w:autoSpaceDN w:val="0"/>
        <w:adjustRightInd w:val="0"/>
        <w:jc w:val="both"/>
      </w:pPr>
    </w:p>
    <w:p w:rsidR="00DB09EE" w:rsidRPr="00DB09EE" w:rsidRDefault="00DB09EE" w:rsidP="00DB09EE">
      <w:pPr>
        <w:ind w:right="-2" w:firstLine="567"/>
        <w:outlineLvl w:val="0"/>
      </w:pPr>
      <w:r w:rsidRPr="00DB09EE">
        <w:t>Глава Гжатского сельсовета</w:t>
      </w:r>
    </w:p>
    <w:p w:rsidR="00DB09EE" w:rsidRPr="00DB09EE" w:rsidRDefault="00DB09EE" w:rsidP="00DB09EE">
      <w:pPr>
        <w:ind w:right="-2" w:firstLine="567"/>
        <w:outlineLvl w:val="0"/>
      </w:pPr>
      <w:r w:rsidRPr="00DB09EE">
        <w:t>Куйбышевского района</w:t>
      </w:r>
    </w:p>
    <w:p w:rsidR="00DB09EE" w:rsidRPr="00DB09EE" w:rsidRDefault="00DB09EE" w:rsidP="00DB09EE">
      <w:pPr>
        <w:ind w:right="-2" w:firstLine="567"/>
        <w:outlineLvl w:val="0"/>
      </w:pPr>
      <w:r w:rsidRPr="00DB09EE">
        <w:t xml:space="preserve">Новосибирской области       </w:t>
      </w:r>
      <w:r w:rsidRPr="00DB09EE">
        <w:tab/>
      </w:r>
      <w:r w:rsidRPr="00DB09EE">
        <w:tab/>
      </w:r>
      <w:r w:rsidRPr="00DB09EE">
        <w:tab/>
      </w:r>
      <w:r w:rsidRPr="00DB09EE">
        <w:tab/>
      </w:r>
      <w:r w:rsidRPr="00DB09EE">
        <w:tab/>
        <w:t>К.А. Зебин</w:t>
      </w:r>
    </w:p>
    <w:p w:rsidR="00DB09EE" w:rsidRDefault="00DB09EE" w:rsidP="00DB09EE"/>
    <w:p w:rsidR="00DB09EE" w:rsidRPr="005145BC" w:rsidRDefault="00DB09EE" w:rsidP="00DB09EE">
      <w:pPr>
        <w:jc w:val="center"/>
        <w:outlineLvl w:val="0"/>
        <w:rPr>
          <w:bCs/>
        </w:rPr>
      </w:pPr>
      <w:r w:rsidRPr="005145BC">
        <w:rPr>
          <w:bCs/>
        </w:rPr>
        <w:t>Администрация Гжатского сельсовета</w:t>
      </w:r>
    </w:p>
    <w:p w:rsidR="00DB09EE" w:rsidRPr="005145BC" w:rsidRDefault="00DB09EE" w:rsidP="00DB09EE">
      <w:pPr>
        <w:jc w:val="center"/>
        <w:outlineLvl w:val="0"/>
        <w:rPr>
          <w:bCs/>
        </w:rPr>
      </w:pPr>
      <w:r w:rsidRPr="005145BC">
        <w:rPr>
          <w:bCs/>
        </w:rPr>
        <w:t>Куйбышевского района Новосибирской области</w:t>
      </w:r>
    </w:p>
    <w:p w:rsidR="00DB09EE" w:rsidRPr="005145BC" w:rsidRDefault="00DB09EE" w:rsidP="00DB09EE">
      <w:pPr>
        <w:jc w:val="center"/>
        <w:outlineLvl w:val="0"/>
        <w:rPr>
          <w:bCs/>
        </w:rPr>
      </w:pPr>
    </w:p>
    <w:p w:rsidR="00DB09EE" w:rsidRPr="005145BC" w:rsidRDefault="00DB09EE" w:rsidP="00DB09EE">
      <w:pPr>
        <w:jc w:val="center"/>
        <w:outlineLvl w:val="0"/>
        <w:rPr>
          <w:bCs/>
        </w:rPr>
      </w:pPr>
      <w:r w:rsidRPr="005145BC">
        <w:rPr>
          <w:bCs/>
        </w:rPr>
        <w:t>ПОСТАНОВЛЕНИЕ</w:t>
      </w:r>
    </w:p>
    <w:p w:rsidR="00DB09EE" w:rsidRPr="005145BC" w:rsidRDefault="00DB09EE" w:rsidP="00DB09EE">
      <w:pPr>
        <w:jc w:val="center"/>
        <w:outlineLvl w:val="0"/>
        <w:rPr>
          <w:bCs/>
        </w:rPr>
      </w:pPr>
      <w:r w:rsidRPr="005145BC">
        <w:rPr>
          <w:bCs/>
        </w:rPr>
        <w:t>с. Гжатск</w:t>
      </w:r>
    </w:p>
    <w:p w:rsidR="00DB09EE" w:rsidRPr="005145BC" w:rsidRDefault="00DB09EE" w:rsidP="00DB09EE">
      <w:pPr>
        <w:jc w:val="center"/>
        <w:outlineLvl w:val="0"/>
        <w:rPr>
          <w:bCs/>
        </w:rPr>
      </w:pPr>
      <w:r>
        <w:rPr>
          <w:bCs/>
        </w:rPr>
        <w:t>от 21.02.2022      № 17</w:t>
      </w:r>
    </w:p>
    <w:p w:rsidR="00DB09EE" w:rsidRPr="005145BC" w:rsidRDefault="00DB09EE" w:rsidP="00DB09EE">
      <w:pPr>
        <w:jc w:val="center"/>
        <w:outlineLvl w:val="0"/>
        <w:rPr>
          <w:bCs/>
        </w:rPr>
      </w:pPr>
      <w:r w:rsidRPr="005145BC">
        <w:rPr>
          <w:bCs/>
        </w:rPr>
        <w:t xml:space="preserve"> </w:t>
      </w:r>
    </w:p>
    <w:p w:rsidR="00DB09EE" w:rsidRDefault="00DB09EE" w:rsidP="00DB09EE">
      <w:pPr>
        <w:jc w:val="center"/>
        <w:rPr>
          <w:bCs/>
        </w:rPr>
      </w:pPr>
      <w:r w:rsidRPr="005145BC">
        <w:rPr>
          <w:bCs/>
        </w:rPr>
        <w:t xml:space="preserve">О внесении изменений в административный регламент </w:t>
      </w:r>
      <w:r w:rsidRPr="00DC4391">
        <w:rPr>
          <w:bCs/>
        </w:rPr>
        <w:t>предоставления муниципальной услуги</w:t>
      </w:r>
      <w:r>
        <w:rPr>
          <w:bCs/>
        </w:rPr>
        <w:t xml:space="preserve"> </w:t>
      </w:r>
      <w:r w:rsidRPr="00DC4391">
        <w:rPr>
          <w:bCs/>
        </w:rPr>
        <w:t xml:space="preserve">«Принятие на учет граждан в качестве нуждающихся </w:t>
      </w:r>
    </w:p>
    <w:p w:rsidR="00DB09EE" w:rsidRDefault="00DB09EE" w:rsidP="00DB09EE">
      <w:pPr>
        <w:jc w:val="center"/>
        <w:rPr>
          <w:bCs/>
        </w:rPr>
      </w:pPr>
      <w:r w:rsidRPr="00DC4391">
        <w:rPr>
          <w:bCs/>
        </w:rPr>
        <w:t>в жилых помещениях»</w:t>
      </w:r>
      <w:r w:rsidRPr="005145BC">
        <w:rPr>
          <w:bCs/>
        </w:rPr>
        <w:t>, утвержденный постановлением администрации</w:t>
      </w:r>
      <w:r>
        <w:rPr>
          <w:bCs/>
        </w:rPr>
        <w:t xml:space="preserve"> </w:t>
      </w:r>
    </w:p>
    <w:p w:rsidR="00DB09EE" w:rsidRPr="005145BC" w:rsidRDefault="00DB09EE" w:rsidP="00DB09EE">
      <w:pPr>
        <w:jc w:val="center"/>
        <w:rPr>
          <w:bCs/>
        </w:rPr>
      </w:pPr>
      <w:r w:rsidRPr="005145BC">
        <w:rPr>
          <w:bCs/>
        </w:rPr>
        <w:t xml:space="preserve">Гжатского сельсовета Куйбышевского района Новосибирской области </w:t>
      </w:r>
    </w:p>
    <w:p w:rsidR="00DB09EE" w:rsidRPr="005145BC" w:rsidRDefault="00DB09EE" w:rsidP="00DB09EE">
      <w:pPr>
        <w:jc w:val="center"/>
        <w:outlineLvl w:val="0"/>
        <w:rPr>
          <w:bCs/>
        </w:rPr>
      </w:pPr>
      <w:r w:rsidRPr="005145BC">
        <w:rPr>
          <w:bCs/>
        </w:rPr>
        <w:t>от</w:t>
      </w:r>
      <w:r w:rsidRPr="005145BC">
        <w:rPr>
          <w:b/>
          <w:bCs/>
        </w:rPr>
        <w:t xml:space="preserve"> </w:t>
      </w:r>
      <w:r>
        <w:rPr>
          <w:bCs/>
        </w:rPr>
        <w:t>05.11.2020 № 49</w:t>
      </w:r>
    </w:p>
    <w:p w:rsidR="00DB09EE" w:rsidRPr="005145BC" w:rsidRDefault="00DB09EE" w:rsidP="00DB09EE">
      <w:pPr>
        <w:jc w:val="center"/>
        <w:outlineLvl w:val="0"/>
        <w:rPr>
          <w:bCs/>
        </w:rPr>
      </w:pPr>
    </w:p>
    <w:p w:rsidR="00DB09EE" w:rsidRPr="005145BC" w:rsidRDefault="00DB09EE" w:rsidP="00DB09EE">
      <w:pPr>
        <w:jc w:val="both"/>
        <w:outlineLvl w:val="0"/>
        <w:rPr>
          <w:bCs/>
        </w:rPr>
      </w:pPr>
      <w:r w:rsidRPr="005145BC">
        <w:rPr>
          <w:b/>
          <w:bCs/>
        </w:rPr>
        <w:tab/>
      </w:r>
      <w:r w:rsidRPr="005145BC">
        <w:rPr>
          <w:bCs/>
        </w:rPr>
        <w:t xml:space="preserve">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 </w:t>
      </w:r>
    </w:p>
    <w:p w:rsidR="00DB09EE" w:rsidRPr="005145BC" w:rsidRDefault="00DB09EE" w:rsidP="00DB09EE">
      <w:pPr>
        <w:outlineLvl w:val="0"/>
        <w:rPr>
          <w:bCs/>
        </w:rPr>
      </w:pPr>
      <w:r w:rsidRPr="005145BC">
        <w:rPr>
          <w:bCs/>
        </w:rPr>
        <w:t xml:space="preserve">  ПОСТАНОВЛЯЕТ:</w:t>
      </w:r>
    </w:p>
    <w:p w:rsidR="00DB09EE" w:rsidRPr="005145BC" w:rsidRDefault="00DB09EE" w:rsidP="00DB09EE">
      <w:pPr>
        <w:numPr>
          <w:ilvl w:val="0"/>
          <w:numId w:val="1"/>
        </w:numPr>
        <w:jc w:val="both"/>
        <w:outlineLvl w:val="0"/>
        <w:rPr>
          <w:bCs/>
        </w:rPr>
      </w:pPr>
      <w:r w:rsidRPr="005145BC">
        <w:rPr>
          <w:bCs/>
        </w:rPr>
        <w:t>Внести в Административный регламент предоставления муниципальной услуги</w:t>
      </w:r>
      <w:r>
        <w:rPr>
          <w:bCs/>
        </w:rPr>
        <w:t xml:space="preserve"> </w:t>
      </w:r>
      <w:r w:rsidRPr="005145BC">
        <w:rPr>
          <w:bCs/>
        </w:rPr>
        <w:t>«Принятие на учет граждан в качестве нуждающихся в жилых помещениях», утвержденный постановлением администрации Гжатского сельсовета Куйбышевского ра</w:t>
      </w:r>
      <w:r>
        <w:rPr>
          <w:bCs/>
        </w:rPr>
        <w:t xml:space="preserve">йона Новосибирской области от 05.11.2020 </w:t>
      </w:r>
      <w:proofErr w:type="gramStart"/>
      <w:r>
        <w:rPr>
          <w:bCs/>
        </w:rPr>
        <w:t>№  49</w:t>
      </w:r>
      <w:proofErr w:type="gramEnd"/>
      <w:r w:rsidRPr="005145BC">
        <w:rPr>
          <w:bCs/>
        </w:rPr>
        <w:t xml:space="preserve"> следующие изменения:</w:t>
      </w:r>
    </w:p>
    <w:p w:rsidR="00DB09EE" w:rsidRPr="005145BC" w:rsidRDefault="00DB09EE" w:rsidP="00DB09EE">
      <w:pPr>
        <w:ind w:left="720"/>
        <w:jc w:val="both"/>
        <w:outlineLvl w:val="0"/>
        <w:rPr>
          <w:bCs/>
        </w:rPr>
      </w:pPr>
      <w:r>
        <w:rPr>
          <w:bCs/>
        </w:rPr>
        <w:t>Подпункт 1. 3</w:t>
      </w:r>
      <w:proofErr w:type="gramStart"/>
      <w:r>
        <w:rPr>
          <w:bCs/>
        </w:rPr>
        <w:t>)  пункт</w:t>
      </w:r>
      <w:proofErr w:type="gramEnd"/>
      <w:r>
        <w:rPr>
          <w:bCs/>
        </w:rPr>
        <w:t xml:space="preserve"> 6.6. раздел 2</w:t>
      </w:r>
      <w:r w:rsidRPr="005145BC">
        <w:rPr>
          <w:bCs/>
        </w:rPr>
        <w:t xml:space="preserve">. </w:t>
      </w:r>
      <w:r>
        <w:rPr>
          <w:bCs/>
        </w:rPr>
        <w:t>«</w:t>
      </w:r>
      <w:r w:rsidRPr="00F24CCD">
        <w:rPr>
          <w:bCs/>
        </w:rPr>
        <w:t>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(Пункт в редакции, введенной Законом НСО ОТ 03.10.2017 № 208-ОЗ)</w:t>
      </w:r>
      <w:r>
        <w:rPr>
          <w:bCs/>
        </w:rPr>
        <w:t>» - исключить.</w:t>
      </w:r>
    </w:p>
    <w:p w:rsidR="00DB09EE" w:rsidRPr="005145BC" w:rsidRDefault="00DB09EE" w:rsidP="00DB09EE">
      <w:pPr>
        <w:numPr>
          <w:ilvl w:val="0"/>
          <w:numId w:val="1"/>
        </w:numPr>
        <w:jc w:val="both"/>
        <w:rPr>
          <w:bCs/>
        </w:rPr>
      </w:pPr>
      <w:r w:rsidRPr="005145BC">
        <w:rPr>
          <w:bCs/>
        </w:rPr>
        <w:t>Опубликовать настоящее постановление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 в телекоммуникационной сети «Интернет».</w:t>
      </w:r>
    </w:p>
    <w:p w:rsidR="00201D21" w:rsidRDefault="00201D21" w:rsidP="00DB09EE">
      <w:pPr>
        <w:outlineLvl w:val="0"/>
        <w:rPr>
          <w:bCs/>
        </w:rPr>
      </w:pPr>
    </w:p>
    <w:p w:rsidR="00DB09EE" w:rsidRPr="005145BC" w:rsidRDefault="00DB09EE" w:rsidP="00DB09EE">
      <w:pPr>
        <w:outlineLvl w:val="0"/>
        <w:rPr>
          <w:bCs/>
        </w:rPr>
      </w:pPr>
      <w:r w:rsidRPr="005145BC">
        <w:rPr>
          <w:bCs/>
        </w:rPr>
        <w:t>Глава Гжатского сельсовета</w:t>
      </w:r>
    </w:p>
    <w:p w:rsidR="00DB09EE" w:rsidRPr="005145BC" w:rsidRDefault="00DB09EE" w:rsidP="00DB09EE">
      <w:pPr>
        <w:outlineLvl w:val="0"/>
        <w:rPr>
          <w:bCs/>
        </w:rPr>
      </w:pPr>
      <w:r w:rsidRPr="005145BC">
        <w:rPr>
          <w:bCs/>
        </w:rPr>
        <w:t>Куйбышевского района</w:t>
      </w:r>
    </w:p>
    <w:p w:rsidR="00DB09EE" w:rsidRPr="005145BC" w:rsidRDefault="00DB09EE" w:rsidP="00DB09EE">
      <w:pPr>
        <w:outlineLvl w:val="0"/>
        <w:rPr>
          <w:bCs/>
        </w:rPr>
      </w:pPr>
      <w:r w:rsidRPr="005145BC">
        <w:rPr>
          <w:bCs/>
        </w:rPr>
        <w:t>Новосибирской области</w:t>
      </w:r>
      <w:r w:rsidRPr="005145BC">
        <w:rPr>
          <w:bCs/>
        </w:rPr>
        <w:tab/>
      </w:r>
      <w:r w:rsidRPr="005145BC">
        <w:rPr>
          <w:bCs/>
        </w:rPr>
        <w:tab/>
      </w:r>
      <w:r w:rsidRPr="005145BC">
        <w:rPr>
          <w:bCs/>
        </w:rPr>
        <w:tab/>
      </w:r>
      <w:r w:rsidRPr="005145BC">
        <w:rPr>
          <w:bCs/>
        </w:rPr>
        <w:tab/>
      </w:r>
      <w:r w:rsidRPr="005145BC">
        <w:rPr>
          <w:bCs/>
        </w:rPr>
        <w:tab/>
        <w:t xml:space="preserve">    </w:t>
      </w:r>
      <w:r w:rsidRPr="005145BC">
        <w:rPr>
          <w:bCs/>
        </w:rPr>
        <w:tab/>
        <w:t>К.А. Зебин</w:t>
      </w:r>
    </w:p>
    <w:p w:rsidR="00DB09EE" w:rsidRPr="005145BC" w:rsidRDefault="00DB09EE" w:rsidP="00DB09EE">
      <w:pPr>
        <w:jc w:val="center"/>
        <w:outlineLvl w:val="0"/>
        <w:rPr>
          <w:bCs/>
        </w:rPr>
      </w:pPr>
    </w:p>
    <w:p w:rsidR="002E79C1" w:rsidRPr="002E79C1" w:rsidRDefault="002E79C1" w:rsidP="002E79C1">
      <w:pPr>
        <w:jc w:val="center"/>
        <w:rPr>
          <w:color w:val="000000"/>
        </w:rPr>
      </w:pPr>
      <w:r w:rsidRPr="002E79C1">
        <w:rPr>
          <w:color w:val="000000"/>
        </w:rPr>
        <w:t>Администрация Гжатского сельсовета</w:t>
      </w:r>
    </w:p>
    <w:p w:rsidR="002E79C1" w:rsidRPr="002E79C1" w:rsidRDefault="002E79C1" w:rsidP="002E79C1">
      <w:pPr>
        <w:jc w:val="center"/>
        <w:rPr>
          <w:color w:val="000000"/>
        </w:rPr>
      </w:pPr>
      <w:r w:rsidRPr="002E79C1">
        <w:rPr>
          <w:color w:val="000000"/>
        </w:rPr>
        <w:t>Куйбышевского района Новосибирской области</w:t>
      </w:r>
    </w:p>
    <w:p w:rsidR="002E79C1" w:rsidRPr="002E79C1" w:rsidRDefault="002E79C1" w:rsidP="002E79C1">
      <w:pPr>
        <w:jc w:val="center"/>
        <w:rPr>
          <w:color w:val="000000"/>
        </w:rPr>
      </w:pPr>
    </w:p>
    <w:p w:rsidR="002E79C1" w:rsidRPr="002E79C1" w:rsidRDefault="002E79C1" w:rsidP="002E79C1">
      <w:pPr>
        <w:jc w:val="center"/>
        <w:rPr>
          <w:color w:val="000000"/>
        </w:rPr>
      </w:pPr>
      <w:r w:rsidRPr="002E79C1">
        <w:rPr>
          <w:color w:val="000000"/>
        </w:rPr>
        <w:lastRenderedPageBreak/>
        <w:t>ПОСТАНОВЛЕНИЕ</w:t>
      </w:r>
    </w:p>
    <w:p w:rsidR="002E79C1" w:rsidRPr="002E79C1" w:rsidRDefault="002E79C1" w:rsidP="002E79C1">
      <w:pPr>
        <w:jc w:val="center"/>
        <w:rPr>
          <w:color w:val="000000"/>
        </w:rPr>
      </w:pPr>
      <w:r w:rsidRPr="002E79C1">
        <w:rPr>
          <w:color w:val="000000"/>
        </w:rPr>
        <w:t>с. Гжатск</w:t>
      </w:r>
    </w:p>
    <w:p w:rsidR="002E79C1" w:rsidRPr="002E79C1" w:rsidRDefault="002E79C1" w:rsidP="002E79C1">
      <w:pPr>
        <w:jc w:val="center"/>
        <w:rPr>
          <w:color w:val="000000"/>
        </w:rPr>
      </w:pPr>
      <w:r w:rsidRPr="002E79C1">
        <w:rPr>
          <w:color w:val="000000"/>
        </w:rPr>
        <w:t>от 21.02.2022      № 18</w:t>
      </w:r>
    </w:p>
    <w:p w:rsidR="002E79C1" w:rsidRPr="002E79C1" w:rsidRDefault="002E79C1" w:rsidP="002E79C1">
      <w:pPr>
        <w:jc w:val="center"/>
        <w:rPr>
          <w:color w:val="000000"/>
        </w:rPr>
      </w:pPr>
      <w:r w:rsidRPr="002E79C1">
        <w:rPr>
          <w:color w:val="000000"/>
        </w:rPr>
        <w:t xml:space="preserve"> </w:t>
      </w:r>
    </w:p>
    <w:p w:rsidR="002E79C1" w:rsidRPr="002E79C1" w:rsidRDefault="002E79C1" w:rsidP="002E79C1">
      <w:pPr>
        <w:jc w:val="center"/>
        <w:rPr>
          <w:color w:val="000000"/>
        </w:rPr>
      </w:pPr>
      <w:r w:rsidRPr="002E79C1">
        <w:rPr>
          <w:color w:val="000000"/>
        </w:rPr>
        <w:t xml:space="preserve">О внесении изменений в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w:t>
      </w:r>
    </w:p>
    <w:p w:rsidR="002E79C1" w:rsidRPr="002E79C1" w:rsidRDefault="002E79C1" w:rsidP="002E79C1">
      <w:pPr>
        <w:jc w:val="center"/>
        <w:rPr>
          <w:color w:val="000000"/>
        </w:rPr>
      </w:pPr>
      <w:r w:rsidRPr="002E79C1">
        <w:rPr>
          <w:color w:val="000000"/>
        </w:rPr>
        <w:t xml:space="preserve">найма, утвержденный постановлением администрации </w:t>
      </w:r>
    </w:p>
    <w:p w:rsidR="002E79C1" w:rsidRPr="002E79C1" w:rsidRDefault="002E79C1" w:rsidP="002E79C1">
      <w:pPr>
        <w:jc w:val="center"/>
        <w:rPr>
          <w:color w:val="000000"/>
        </w:rPr>
      </w:pPr>
      <w:r w:rsidRPr="002E79C1">
        <w:rPr>
          <w:color w:val="000000"/>
        </w:rPr>
        <w:t xml:space="preserve">Гжатского сельсовета Куйбышевского района </w:t>
      </w:r>
    </w:p>
    <w:p w:rsidR="002E79C1" w:rsidRPr="002E79C1" w:rsidRDefault="002E79C1" w:rsidP="002E79C1">
      <w:pPr>
        <w:jc w:val="center"/>
        <w:rPr>
          <w:color w:val="000000"/>
        </w:rPr>
      </w:pPr>
      <w:r w:rsidRPr="002E79C1">
        <w:rPr>
          <w:color w:val="000000"/>
        </w:rPr>
        <w:t xml:space="preserve">Новосибирской области </w:t>
      </w:r>
    </w:p>
    <w:p w:rsidR="002E79C1" w:rsidRPr="002E79C1" w:rsidRDefault="002E79C1" w:rsidP="002E79C1">
      <w:pPr>
        <w:jc w:val="center"/>
        <w:rPr>
          <w:color w:val="000000"/>
        </w:rPr>
      </w:pPr>
      <w:r w:rsidRPr="002E79C1">
        <w:rPr>
          <w:color w:val="000000"/>
        </w:rPr>
        <w:t>от 13.03.2020 № 14</w:t>
      </w:r>
    </w:p>
    <w:p w:rsidR="002E79C1" w:rsidRPr="002E79C1" w:rsidRDefault="002E79C1" w:rsidP="002E79C1">
      <w:pPr>
        <w:jc w:val="center"/>
        <w:rPr>
          <w:color w:val="000000"/>
        </w:rPr>
      </w:pPr>
    </w:p>
    <w:p w:rsidR="002E79C1" w:rsidRPr="002E79C1" w:rsidRDefault="002E79C1" w:rsidP="002E79C1">
      <w:pPr>
        <w:jc w:val="both"/>
        <w:rPr>
          <w:color w:val="000000"/>
        </w:rPr>
      </w:pPr>
      <w:r w:rsidRPr="002E79C1">
        <w:rPr>
          <w:color w:val="000000"/>
        </w:rPr>
        <w:tab/>
        <w:t xml:space="preserve">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 </w:t>
      </w:r>
    </w:p>
    <w:p w:rsidR="002E79C1" w:rsidRPr="002E79C1" w:rsidRDefault="002E79C1" w:rsidP="002E79C1">
      <w:pPr>
        <w:jc w:val="both"/>
        <w:rPr>
          <w:color w:val="000000"/>
        </w:rPr>
      </w:pPr>
      <w:r w:rsidRPr="002E79C1">
        <w:rPr>
          <w:color w:val="000000"/>
        </w:rPr>
        <w:t xml:space="preserve">  ПОСТАНОВЛЯЕТ:</w:t>
      </w:r>
    </w:p>
    <w:p w:rsidR="002E79C1" w:rsidRPr="002E79C1" w:rsidRDefault="002E79C1" w:rsidP="002E79C1">
      <w:pPr>
        <w:jc w:val="both"/>
        <w:rPr>
          <w:color w:val="000000"/>
        </w:rPr>
      </w:pPr>
      <w:r w:rsidRPr="002E79C1">
        <w:rPr>
          <w:color w:val="000000"/>
        </w:rPr>
        <w:t>1.</w:t>
      </w:r>
      <w:r w:rsidRPr="002E79C1">
        <w:rPr>
          <w:color w:val="000000"/>
        </w:rPr>
        <w:tab/>
        <w:t xml:space="preserve">Внести в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утвержденный постановлением администрации Гжатского сельсовета Куйбышевского района Новосибирской области от 13.03.2020 № </w:t>
      </w:r>
      <w:proofErr w:type="gramStart"/>
      <w:r w:rsidRPr="002E79C1">
        <w:rPr>
          <w:color w:val="000000"/>
        </w:rPr>
        <w:t>14  следующие</w:t>
      </w:r>
      <w:proofErr w:type="gramEnd"/>
      <w:r w:rsidRPr="002E79C1">
        <w:rPr>
          <w:color w:val="000000"/>
        </w:rPr>
        <w:t xml:space="preserve"> изменения:</w:t>
      </w:r>
    </w:p>
    <w:p w:rsidR="002E79C1" w:rsidRPr="002E79C1" w:rsidRDefault="002E79C1" w:rsidP="002E79C1">
      <w:pPr>
        <w:jc w:val="both"/>
        <w:rPr>
          <w:color w:val="000000"/>
        </w:rPr>
      </w:pPr>
      <w:r w:rsidRPr="002E79C1">
        <w:rPr>
          <w:color w:val="000000"/>
        </w:rPr>
        <w:t xml:space="preserve">Пункт 1.2. раздел 1. </w:t>
      </w:r>
      <w:proofErr w:type="gramStart"/>
      <w:r w:rsidRPr="002E79C1">
        <w:rPr>
          <w:color w:val="000000"/>
        </w:rPr>
        <w:t>заменить  «</w:t>
      </w:r>
      <w:proofErr w:type="gramEnd"/>
      <w:r w:rsidRPr="002E79C1">
        <w:rPr>
          <w:color w:val="000000"/>
        </w:rPr>
        <w:t>Заявителями на предоставление муниципальной услуги, предоставляется малоимущим гражданам, признанным по установленным ЖК РФ  основания нуждающимися в жилых помещениях»;</w:t>
      </w:r>
    </w:p>
    <w:p w:rsidR="002E79C1" w:rsidRPr="002E79C1" w:rsidRDefault="002E79C1" w:rsidP="002E79C1">
      <w:pPr>
        <w:jc w:val="both"/>
        <w:rPr>
          <w:color w:val="000000"/>
        </w:rPr>
      </w:pPr>
      <w:r w:rsidRPr="002E79C1">
        <w:rPr>
          <w:color w:val="000000"/>
        </w:rPr>
        <w:t>Пункт 2.15 раздел 2. Исключить слова «и услуги» после слов «муниципальной услуги».</w:t>
      </w:r>
    </w:p>
    <w:p w:rsidR="002E79C1" w:rsidRPr="002E79C1" w:rsidRDefault="002E79C1" w:rsidP="002E79C1">
      <w:pPr>
        <w:jc w:val="center"/>
        <w:rPr>
          <w:color w:val="000000"/>
        </w:rPr>
      </w:pPr>
      <w:r w:rsidRPr="002E79C1">
        <w:rPr>
          <w:color w:val="000000"/>
        </w:rPr>
        <w:t>2.</w:t>
      </w:r>
      <w:r w:rsidRPr="002E79C1">
        <w:rPr>
          <w:color w:val="000000"/>
        </w:rPr>
        <w:tab/>
        <w:t>Опубликовать настоящее постановление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 в телекоммуникационной сети «Интернет».</w:t>
      </w:r>
    </w:p>
    <w:p w:rsidR="002E79C1" w:rsidRPr="002E79C1" w:rsidRDefault="002E79C1" w:rsidP="002E79C1">
      <w:pPr>
        <w:jc w:val="center"/>
        <w:rPr>
          <w:color w:val="000000"/>
        </w:rPr>
      </w:pPr>
    </w:p>
    <w:p w:rsidR="002E79C1" w:rsidRPr="002E79C1" w:rsidRDefault="002E79C1" w:rsidP="002E79C1">
      <w:pPr>
        <w:jc w:val="both"/>
        <w:rPr>
          <w:color w:val="000000"/>
        </w:rPr>
      </w:pPr>
      <w:r w:rsidRPr="002E79C1">
        <w:rPr>
          <w:color w:val="000000"/>
        </w:rPr>
        <w:t>Глава Гжатского сельсовета</w:t>
      </w:r>
    </w:p>
    <w:p w:rsidR="002E79C1" w:rsidRPr="002E79C1" w:rsidRDefault="002E79C1" w:rsidP="002E79C1">
      <w:pPr>
        <w:jc w:val="both"/>
        <w:rPr>
          <w:color w:val="000000"/>
        </w:rPr>
      </w:pPr>
      <w:r w:rsidRPr="002E79C1">
        <w:rPr>
          <w:color w:val="000000"/>
        </w:rPr>
        <w:t>Куйбышевского района</w:t>
      </w:r>
    </w:p>
    <w:p w:rsidR="002E79C1" w:rsidRPr="002E79C1" w:rsidRDefault="002E79C1" w:rsidP="002E79C1">
      <w:pPr>
        <w:jc w:val="both"/>
        <w:rPr>
          <w:color w:val="000000"/>
        </w:rPr>
      </w:pPr>
      <w:r w:rsidRPr="002E79C1">
        <w:rPr>
          <w:color w:val="000000"/>
        </w:rPr>
        <w:t>Новосибирской области</w:t>
      </w:r>
      <w:r w:rsidRPr="002E79C1">
        <w:rPr>
          <w:color w:val="000000"/>
        </w:rPr>
        <w:tab/>
      </w:r>
      <w:r w:rsidRPr="002E79C1">
        <w:rPr>
          <w:color w:val="000000"/>
        </w:rPr>
        <w:tab/>
      </w:r>
      <w:r w:rsidRPr="002E79C1">
        <w:rPr>
          <w:color w:val="000000"/>
        </w:rPr>
        <w:tab/>
      </w:r>
      <w:r w:rsidRPr="002E79C1">
        <w:rPr>
          <w:color w:val="000000"/>
        </w:rPr>
        <w:tab/>
      </w:r>
      <w:r w:rsidRPr="002E79C1">
        <w:rPr>
          <w:color w:val="000000"/>
        </w:rPr>
        <w:tab/>
        <w:t xml:space="preserve">    </w:t>
      </w:r>
      <w:r w:rsidRPr="002E79C1">
        <w:rPr>
          <w:color w:val="000000"/>
        </w:rPr>
        <w:tab/>
        <w:t>К.А. Зебин</w:t>
      </w:r>
    </w:p>
    <w:p w:rsidR="002E79C1" w:rsidRPr="00FD7920" w:rsidRDefault="002E79C1" w:rsidP="002E79C1">
      <w:pPr>
        <w:widowControl w:val="0"/>
        <w:autoSpaceDE w:val="0"/>
        <w:autoSpaceDN w:val="0"/>
        <w:adjustRightInd w:val="0"/>
        <w:jc w:val="both"/>
        <w:rPr>
          <w:sz w:val="28"/>
          <w:szCs w:val="28"/>
          <w:vertAlign w:val="superscript"/>
        </w:rPr>
      </w:pPr>
    </w:p>
    <w:p w:rsidR="00882599" w:rsidRPr="00882599" w:rsidRDefault="00882599" w:rsidP="00882599">
      <w:pPr>
        <w:jc w:val="center"/>
        <w:outlineLvl w:val="0"/>
        <w:rPr>
          <w:bCs/>
          <w:color w:val="000000"/>
        </w:rPr>
      </w:pPr>
      <w:r w:rsidRPr="00882599">
        <w:rPr>
          <w:bCs/>
          <w:color w:val="000000"/>
        </w:rPr>
        <w:t>Администрация Гжатского сельсовета</w:t>
      </w:r>
    </w:p>
    <w:p w:rsidR="00882599" w:rsidRPr="00882599" w:rsidRDefault="00882599" w:rsidP="00882599">
      <w:pPr>
        <w:jc w:val="center"/>
        <w:outlineLvl w:val="0"/>
        <w:rPr>
          <w:bCs/>
          <w:color w:val="000000"/>
        </w:rPr>
      </w:pPr>
      <w:r w:rsidRPr="00882599">
        <w:rPr>
          <w:bCs/>
          <w:color w:val="000000"/>
        </w:rPr>
        <w:t>Куйбышевского района Новосибирской области</w:t>
      </w:r>
    </w:p>
    <w:p w:rsidR="00882599" w:rsidRPr="00882599" w:rsidRDefault="00882599" w:rsidP="00882599">
      <w:pPr>
        <w:jc w:val="center"/>
        <w:outlineLvl w:val="0"/>
        <w:rPr>
          <w:bCs/>
          <w:color w:val="000000"/>
        </w:rPr>
      </w:pPr>
    </w:p>
    <w:p w:rsidR="00882599" w:rsidRPr="00882599" w:rsidRDefault="00882599" w:rsidP="00882599">
      <w:pPr>
        <w:jc w:val="center"/>
        <w:outlineLvl w:val="0"/>
        <w:rPr>
          <w:bCs/>
          <w:color w:val="000000"/>
        </w:rPr>
      </w:pPr>
      <w:r w:rsidRPr="00882599">
        <w:rPr>
          <w:bCs/>
          <w:color w:val="000000"/>
        </w:rPr>
        <w:t>ПОСТАНОВЛЕНИЕ</w:t>
      </w:r>
    </w:p>
    <w:p w:rsidR="00882599" w:rsidRPr="00882599" w:rsidRDefault="00882599" w:rsidP="00882599">
      <w:pPr>
        <w:jc w:val="center"/>
        <w:outlineLvl w:val="0"/>
        <w:rPr>
          <w:bCs/>
          <w:color w:val="000000"/>
        </w:rPr>
      </w:pPr>
      <w:r w:rsidRPr="00882599">
        <w:rPr>
          <w:bCs/>
          <w:color w:val="000000"/>
        </w:rPr>
        <w:t>с. Гжатск</w:t>
      </w:r>
    </w:p>
    <w:p w:rsidR="00882599" w:rsidRPr="00882599" w:rsidRDefault="00882599" w:rsidP="00882599">
      <w:pPr>
        <w:jc w:val="center"/>
        <w:outlineLvl w:val="0"/>
        <w:rPr>
          <w:bCs/>
          <w:color w:val="000000"/>
        </w:rPr>
      </w:pPr>
      <w:r w:rsidRPr="00882599">
        <w:rPr>
          <w:bCs/>
          <w:color w:val="000000"/>
        </w:rPr>
        <w:t>от 21.02.2022      № 19</w:t>
      </w:r>
    </w:p>
    <w:p w:rsidR="00882599" w:rsidRPr="00882599" w:rsidRDefault="00882599" w:rsidP="00882599">
      <w:pPr>
        <w:jc w:val="center"/>
        <w:outlineLvl w:val="0"/>
        <w:rPr>
          <w:bCs/>
          <w:color w:val="000000"/>
        </w:rPr>
      </w:pPr>
      <w:r w:rsidRPr="00882599">
        <w:rPr>
          <w:bCs/>
          <w:color w:val="000000"/>
        </w:rPr>
        <w:t xml:space="preserve"> </w:t>
      </w:r>
    </w:p>
    <w:p w:rsidR="00882599" w:rsidRPr="00882599" w:rsidRDefault="00882599" w:rsidP="00882599">
      <w:pPr>
        <w:jc w:val="center"/>
      </w:pPr>
      <w:r w:rsidRPr="00882599">
        <w:rPr>
          <w:bCs/>
          <w:color w:val="000000"/>
        </w:rPr>
        <w:t xml:space="preserve">О внесении изменений в административный регламент предоставления муниципальной услуги </w:t>
      </w:r>
      <w:r w:rsidRPr="00882599">
        <w:t>«Выдача выписок из реестра муниципального имущества»</w:t>
      </w:r>
      <w:r w:rsidRPr="00882599">
        <w:rPr>
          <w:bCs/>
          <w:color w:val="000000"/>
        </w:rPr>
        <w:t xml:space="preserve">, утвержденный постановлением администрации </w:t>
      </w:r>
    </w:p>
    <w:p w:rsidR="00882599" w:rsidRPr="00882599" w:rsidRDefault="00882599" w:rsidP="00882599">
      <w:pPr>
        <w:jc w:val="center"/>
        <w:rPr>
          <w:bCs/>
          <w:color w:val="000000"/>
        </w:rPr>
      </w:pPr>
      <w:r w:rsidRPr="00882599">
        <w:rPr>
          <w:bCs/>
          <w:color w:val="000000"/>
        </w:rPr>
        <w:t xml:space="preserve">Гжатского сельсовета Куйбышевского района </w:t>
      </w:r>
    </w:p>
    <w:p w:rsidR="00882599" w:rsidRPr="00882599" w:rsidRDefault="00882599" w:rsidP="00882599">
      <w:pPr>
        <w:jc w:val="center"/>
        <w:rPr>
          <w:bCs/>
          <w:color w:val="000000"/>
        </w:rPr>
      </w:pPr>
      <w:r w:rsidRPr="00882599">
        <w:rPr>
          <w:bCs/>
          <w:color w:val="000000"/>
        </w:rPr>
        <w:t>Новосибирской области от</w:t>
      </w:r>
      <w:r w:rsidRPr="00882599">
        <w:rPr>
          <w:b/>
          <w:bCs/>
          <w:color w:val="000000"/>
        </w:rPr>
        <w:t xml:space="preserve"> </w:t>
      </w:r>
      <w:r w:rsidRPr="00882599">
        <w:rPr>
          <w:bCs/>
          <w:color w:val="000000"/>
        </w:rPr>
        <w:t>15.04.2019 № 17</w:t>
      </w:r>
    </w:p>
    <w:p w:rsidR="00882599" w:rsidRPr="00882599" w:rsidRDefault="00882599" w:rsidP="00882599">
      <w:pPr>
        <w:jc w:val="center"/>
        <w:outlineLvl w:val="0"/>
        <w:rPr>
          <w:bCs/>
          <w:color w:val="000000"/>
        </w:rPr>
      </w:pPr>
    </w:p>
    <w:p w:rsidR="00882599" w:rsidRPr="00882599" w:rsidRDefault="00882599" w:rsidP="00882599">
      <w:pPr>
        <w:jc w:val="both"/>
        <w:outlineLvl w:val="0"/>
        <w:rPr>
          <w:bCs/>
          <w:color w:val="000000"/>
        </w:rPr>
      </w:pPr>
      <w:r w:rsidRPr="00882599">
        <w:rPr>
          <w:b/>
          <w:bCs/>
          <w:color w:val="000000"/>
        </w:rPr>
        <w:tab/>
      </w:r>
      <w:r w:rsidRPr="00882599">
        <w:rPr>
          <w:bCs/>
          <w:color w:val="000000"/>
        </w:rPr>
        <w:t xml:space="preserve">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 </w:t>
      </w:r>
    </w:p>
    <w:p w:rsidR="00882599" w:rsidRPr="00882599" w:rsidRDefault="00882599" w:rsidP="00882599">
      <w:pPr>
        <w:outlineLvl w:val="0"/>
        <w:rPr>
          <w:bCs/>
          <w:color w:val="000000"/>
        </w:rPr>
      </w:pPr>
      <w:r w:rsidRPr="00882599">
        <w:rPr>
          <w:bCs/>
          <w:color w:val="000000"/>
        </w:rPr>
        <w:t xml:space="preserve">          ПОСТАНОВЛЯЕТ:</w:t>
      </w:r>
    </w:p>
    <w:p w:rsidR="00882599" w:rsidRPr="00882599" w:rsidRDefault="00882599" w:rsidP="00882599">
      <w:pPr>
        <w:jc w:val="both"/>
        <w:outlineLvl w:val="0"/>
        <w:rPr>
          <w:bCs/>
          <w:color w:val="000000"/>
        </w:rPr>
      </w:pPr>
      <w:r w:rsidRPr="00882599">
        <w:rPr>
          <w:bCs/>
          <w:color w:val="000000"/>
        </w:rPr>
        <w:t xml:space="preserve">         1.Внести в Административный регламент предоставления муниципальной услуги «Выдача выписок из реестра муниципального имущества», утвержденный постановлением </w:t>
      </w:r>
      <w:r w:rsidRPr="00882599">
        <w:rPr>
          <w:bCs/>
          <w:color w:val="000000"/>
        </w:rPr>
        <w:lastRenderedPageBreak/>
        <w:t>администрации Гжатского сельсовета Куйбышевского района Новосибирской области от</w:t>
      </w:r>
      <w:r w:rsidRPr="00882599">
        <w:rPr>
          <w:b/>
          <w:bCs/>
          <w:color w:val="000000"/>
        </w:rPr>
        <w:t xml:space="preserve"> </w:t>
      </w:r>
      <w:r w:rsidRPr="00882599">
        <w:rPr>
          <w:bCs/>
          <w:color w:val="000000"/>
        </w:rPr>
        <w:t>15.04.2019 № 17 следующие изменения:</w:t>
      </w:r>
    </w:p>
    <w:p w:rsidR="00882599" w:rsidRPr="00882599" w:rsidRDefault="00882599" w:rsidP="00882599">
      <w:pPr>
        <w:ind w:firstLine="700"/>
        <w:jc w:val="both"/>
        <w:rPr>
          <w:color w:val="000000"/>
        </w:rPr>
      </w:pPr>
      <w:r w:rsidRPr="00882599">
        <w:rPr>
          <w:bCs/>
          <w:color w:val="000000"/>
        </w:rPr>
        <w:t>Пункт 2.9. раздел 2. «</w:t>
      </w:r>
      <w:r w:rsidRPr="00882599">
        <w:rPr>
          <w:color w:val="000000"/>
        </w:rPr>
        <w:t>2.</w:t>
      </w:r>
      <w:proofErr w:type="gramStart"/>
      <w:r w:rsidRPr="00882599">
        <w:rPr>
          <w:color w:val="000000"/>
        </w:rPr>
        <w:t>9.Основаниями</w:t>
      </w:r>
      <w:proofErr w:type="gramEnd"/>
      <w:r w:rsidRPr="00882599">
        <w:rPr>
          <w:color w:val="000000"/>
        </w:rPr>
        <w:t xml:space="preserve"> для отказа в предоставлении муниципальной услуги являются:</w:t>
      </w:r>
    </w:p>
    <w:p w:rsidR="00882599" w:rsidRPr="00882599" w:rsidRDefault="00882599" w:rsidP="00882599">
      <w:pPr>
        <w:tabs>
          <w:tab w:val="num" w:pos="1080"/>
        </w:tabs>
        <w:jc w:val="both"/>
        <w:rPr>
          <w:bCs/>
          <w:color w:val="000000"/>
        </w:rPr>
      </w:pPr>
      <w:r w:rsidRPr="00882599">
        <w:rPr>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882599">
        <w:rPr>
          <w:bCs/>
          <w:color w:val="000000"/>
        </w:rPr>
        <w:t>».</w:t>
      </w:r>
    </w:p>
    <w:p w:rsidR="00882599" w:rsidRPr="00882599" w:rsidRDefault="00882599" w:rsidP="00882599">
      <w:pPr>
        <w:jc w:val="both"/>
      </w:pPr>
      <w:r w:rsidRPr="00882599">
        <w:rPr>
          <w:bCs/>
          <w:color w:val="000000"/>
        </w:rPr>
        <w:t xml:space="preserve">         Раздел 5. «</w:t>
      </w:r>
      <w:r w:rsidRPr="00882599">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882599" w:rsidRPr="00882599" w:rsidRDefault="00882599" w:rsidP="00882599">
      <w:pPr>
        <w:ind w:firstLine="709"/>
        <w:jc w:val="both"/>
      </w:pPr>
      <w:r w:rsidRPr="00882599">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82599" w:rsidRPr="00882599" w:rsidRDefault="00882599" w:rsidP="00882599">
      <w:pPr>
        <w:ind w:firstLine="709"/>
        <w:jc w:val="both"/>
      </w:pPr>
      <w:r w:rsidRPr="00882599">
        <w:t>1) нарушение срока регистрации запроса о предоставлении муниципальной услуги;</w:t>
      </w:r>
    </w:p>
    <w:p w:rsidR="00882599" w:rsidRPr="00882599" w:rsidRDefault="00882599" w:rsidP="00882599">
      <w:pPr>
        <w:ind w:firstLine="709"/>
        <w:jc w:val="both"/>
      </w:pPr>
      <w:r w:rsidRPr="00882599">
        <w:t>2) нарушение срока предоставления муниципальной услуги;</w:t>
      </w:r>
    </w:p>
    <w:p w:rsidR="00882599" w:rsidRPr="00882599" w:rsidRDefault="00882599" w:rsidP="00882599">
      <w:pPr>
        <w:ind w:firstLine="709"/>
        <w:jc w:val="both"/>
      </w:pPr>
      <w:r w:rsidRPr="0088259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882599" w:rsidRPr="00882599" w:rsidRDefault="00882599" w:rsidP="00882599">
      <w:pPr>
        <w:ind w:firstLine="709"/>
        <w:jc w:val="both"/>
      </w:pPr>
      <w:r w:rsidRPr="00882599">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882599" w:rsidRPr="00882599" w:rsidRDefault="00882599" w:rsidP="00882599">
      <w:pPr>
        <w:ind w:firstLine="709"/>
        <w:jc w:val="both"/>
      </w:pPr>
      <w:r w:rsidRPr="0088259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882599" w:rsidRPr="00882599" w:rsidRDefault="00882599" w:rsidP="00882599">
      <w:pPr>
        <w:ind w:firstLine="709"/>
        <w:jc w:val="both"/>
      </w:pPr>
      <w:r w:rsidRPr="0088259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882599" w:rsidRPr="00882599" w:rsidRDefault="00882599" w:rsidP="00882599">
      <w:pPr>
        <w:ind w:firstLine="709"/>
        <w:jc w:val="both"/>
      </w:pPr>
      <w:r w:rsidRPr="00882599">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2599" w:rsidRPr="00882599" w:rsidRDefault="00882599" w:rsidP="00882599">
      <w:pPr>
        <w:ind w:firstLine="709"/>
        <w:jc w:val="both"/>
      </w:pPr>
      <w:r w:rsidRPr="00882599">
        <w:t>8) нарушение срока или порядка выдачи документов по результатам предоставления муниципальной услуги;</w:t>
      </w:r>
    </w:p>
    <w:p w:rsidR="00882599" w:rsidRPr="00882599" w:rsidRDefault="00882599" w:rsidP="00882599">
      <w:pPr>
        <w:ind w:firstLine="709"/>
        <w:jc w:val="both"/>
      </w:pPr>
      <w:r w:rsidRPr="0088259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882599" w:rsidRPr="00882599" w:rsidRDefault="00882599" w:rsidP="00882599">
      <w:pPr>
        <w:ind w:firstLine="709"/>
        <w:jc w:val="both"/>
      </w:pPr>
      <w:r w:rsidRPr="008825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w:t>
      </w:r>
      <w:proofErr w:type="gramStart"/>
      <w:r w:rsidRPr="00882599">
        <w:t>ФЗ.*</w:t>
      </w:r>
      <w:proofErr w:type="gramEnd"/>
    </w:p>
    <w:p w:rsidR="00882599" w:rsidRPr="00882599" w:rsidRDefault="00882599" w:rsidP="00882599">
      <w:pPr>
        <w:ind w:firstLine="709"/>
        <w:jc w:val="both"/>
      </w:pPr>
      <w:r w:rsidRPr="00882599">
        <w:lastRenderedPageBreak/>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882599" w:rsidRPr="00882599" w:rsidRDefault="00882599" w:rsidP="00882599">
      <w:pPr>
        <w:ind w:firstLine="709"/>
        <w:jc w:val="both"/>
      </w:pPr>
      <w:r w:rsidRPr="00882599">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882599" w:rsidRPr="00882599" w:rsidRDefault="00882599" w:rsidP="00882599">
      <w:pPr>
        <w:ind w:firstLine="709"/>
        <w:jc w:val="both"/>
      </w:pPr>
      <w:r w:rsidRPr="00882599">
        <w:t>5.3. Жалоба подается в Администрацию в письменной форме на бумажном носителе или в электронном виде.</w:t>
      </w:r>
    </w:p>
    <w:p w:rsidR="00882599" w:rsidRPr="00882599" w:rsidRDefault="00882599" w:rsidP="00882599">
      <w:pPr>
        <w:ind w:firstLine="709"/>
        <w:jc w:val="both"/>
      </w:pPr>
      <w:r w:rsidRPr="00882599">
        <w:t>5.4. Жалоба в письменной форме может быть направлена по почте или при личном приеме заявителя.</w:t>
      </w:r>
    </w:p>
    <w:p w:rsidR="00882599" w:rsidRPr="00882599" w:rsidRDefault="00882599" w:rsidP="00882599">
      <w:pPr>
        <w:ind w:firstLine="709"/>
        <w:jc w:val="both"/>
      </w:pPr>
      <w:r w:rsidRPr="00882599">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2599" w:rsidRPr="00882599" w:rsidRDefault="00882599" w:rsidP="00882599">
      <w:pPr>
        <w:ind w:firstLine="709"/>
        <w:jc w:val="both"/>
      </w:pPr>
      <w:r w:rsidRPr="00882599">
        <w:t>5.5. В электронном виде жалоба может быть подана заявителем посредством:</w:t>
      </w:r>
    </w:p>
    <w:p w:rsidR="00882599" w:rsidRPr="00882599" w:rsidRDefault="00882599" w:rsidP="00882599">
      <w:pPr>
        <w:ind w:firstLine="709"/>
        <w:jc w:val="both"/>
      </w:pPr>
      <w:r w:rsidRPr="00882599">
        <w:t>а) официального сайта Гжатского сельсовета;</w:t>
      </w:r>
    </w:p>
    <w:p w:rsidR="00882599" w:rsidRPr="00882599" w:rsidRDefault="00882599" w:rsidP="00882599">
      <w:pPr>
        <w:ind w:firstLine="709"/>
        <w:jc w:val="both"/>
      </w:pPr>
      <w:r w:rsidRPr="00882599">
        <w:t>б) ЕПГУ;</w:t>
      </w:r>
    </w:p>
    <w:p w:rsidR="00882599" w:rsidRPr="00882599" w:rsidRDefault="00882599" w:rsidP="00882599">
      <w:pPr>
        <w:ind w:firstLine="709"/>
        <w:jc w:val="both"/>
      </w:pPr>
      <w:r w:rsidRPr="00882599">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5" w:history="1">
        <w:r w:rsidRPr="00882599">
          <w:rPr>
            <w:color w:val="0000FF"/>
            <w:u w:val="single"/>
          </w:rPr>
          <w:t>http://do.gosuslugi.ru</w:t>
        </w:r>
      </w:hyperlink>
      <w:r w:rsidRPr="00882599">
        <w:t>).</w:t>
      </w:r>
    </w:p>
    <w:p w:rsidR="00882599" w:rsidRPr="00882599" w:rsidRDefault="00882599" w:rsidP="00882599">
      <w:pPr>
        <w:ind w:firstLine="709"/>
        <w:jc w:val="both"/>
      </w:pPr>
      <w:r w:rsidRPr="00882599">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2599" w:rsidRPr="00882599" w:rsidRDefault="00882599" w:rsidP="00882599">
      <w:pPr>
        <w:ind w:firstLine="709"/>
        <w:jc w:val="both"/>
      </w:pPr>
      <w:r w:rsidRPr="00882599">
        <w:t>5.6. Жалоба должна содержать:</w:t>
      </w:r>
      <w:r w:rsidRPr="00882599">
        <w:tab/>
      </w:r>
    </w:p>
    <w:p w:rsidR="00882599" w:rsidRPr="00882599" w:rsidRDefault="00882599" w:rsidP="00882599">
      <w:pPr>
        <w:ind w:firstLine="709"/>
        <w:jc w:val="both"/>
      </w:pPr>
      <w:r w:rsidRPr="008825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82599" w:rsidRPr="00882599" w:rsidRDefault="00882599" w:rsidP="00882599">
      <w:pPr>
        <w:ind w:firstLine="709"/>
        <w:jc w:val="both"/>
      </w:pPr>
      <w:r w:rsidRPr="008825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2599" w:rsidRPr="00882599" w:rsidRDefault="00882599" w:rsidP="00882599">
      <w:pPr>
        <w:ind w:firstLine="709"/>
        <w:jc w:val="both"/>
      </w:pPr>
      <w:r w:rsidRPr="00882599">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82599" w:rsidRPr="00882599" w:rsidRDefault="00882599" w:rsidP="00882599">
      <w:pPr>
        <w:ind w:firstLine="709"/>
        <w:jc w:val="both"/>
      </w:pPr>
      <w:r w:rsidRPr="00882599">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82599" w:rsidRPr="00882599" w:rsidRDefault="00882599" w:rsidP="00882599">
      <w:pPr>
        <w:ind w:firstLine="709"/>
        <w:jc w:val="both"/>
      </w:pPr>
      <w:r w:rsidRPr="00882599">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882599">
        <w:lastRenderedPageBreak/>
        <w:t>имени заявителя. В качестве документа, подтверждающего полномочия на осуществление действий от имени заявителя, может быть представлена:</w:t>
      </w:r>
    </w:p>
    <w:p w:rsidR="00882599" w:rsidRPr="00882599" w:rsidRDefault="00882599" w:rsidP="00882599">
      <w:pPr>
        <w:ind w:firstLine="709"/>
        <w:jc w:val="both"/>
      </w:pPr>
      <w:r w:rsidRPr="00882599">
        <w:t>а) оформленная в соответствии с законодательством Российской Федерации доверенность (для физических лиц);</w:t>
      </w:r>
    </w:p>
    <w:p w:rsidR="00882599" w:rsidRPr="00882599" w:rsidRDefault="00882599" w:rsidP="00882599">
      <w:pPr>
        <w:ind w:firstLine="709"/>
        <w:jc w:val="both"/>
      </w:pPr>
      <w:r w:rsidRPr="00882599">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82599" w:rsidRPr="00882599" w:rsidRDefault="00882599" w:rsidP="00882599">
      <w:pPr>
        <w:ind w:firstLine="709"/>
        <w:jc w:val="both"/>
      </w:pPr>
      <w:r w:rsidRPr="00882599">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2599" w:rsidRPr="00882599" w:rsidRDefault="00882599" w:rsidP="00882599">
      <w:pPr>
        <w:ind w:firstLine="709"/>
        <w:jc w:val="both"/>
      </w:pPr>
      <w:r w:rsidRPr="00882599">
        <w:t>5.8. Время приема жалоб должно совпадать со временем предоставления муниципальной услуги.</w:t>
      </w:r>
    </w:p>
    <w:p w:rsidR="00882599" w:rsidRPr="00882599" w:rsidRDefault="00882599" w:rsidP="00882599">
      <w:pPr>
        <w:ind w:firstLine="709"/>
        <w:jc w:val="both"/>
      </w:pPr>
      <w:r w:rsidRPr="00882599">
        <w:t>5.9. При подаче жалобы заявитель вправе получить следующую информацию, необходимую для обоснования и рассмотрения жалобы:</w:t>
      </w:r>
    </w:p>
    <w:p w:rsidR="00882599" w:rsidRPr="00882599" w:rsidRDefault="00882599" w:rsidP="00882599">
      <w:pPr>
        <w:ind w:firstLine="709"/>
        <w:jc w:val="both"/>
      </w:pPr>
      <w:r w:rsidRPr="00882599">
        <w:t>- о местонахождении Администрации;</w:t>
      </w:r>
    </w:p>
    <w:p w:rsidR="00882599" w:rsidRPr="00882599" w:rsidRDefault="00882599" w:rsidP="00882599">
      <w:pPr>
        <w:ind w:firstLine="709"/>
        <w:jc w:val="both"/>
      </w:pPr>
      <w:r w:rsidRPr="00882599">
        <w:t>- сведения о режиме работы Администрации;</w:t>
      </w:r>
    </w:p>
    <w:p w:rsidR="00882599" w:rsidRPr="00882599" w:rsidRDefault="00882599" w:rsidP="00882599">
      <w:pPr>
        <w:ind w:firstLine="709"/>
        <w:jc w:val="both"/>
      </w:pPr>
      <w:r w:rsidRPr="00882599">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882599" w:rsidRPr="00882599" w:rsidRDefault="00882599" w:rsidP="00882599">
      <w:pPr>
        <w:ind w:firstLine="709"/>
        <w:jc w:val="both"/>
      </w:pPr>
      <w:r w:rsidRPr="00882599">
        <w:t>- о входящем номере, под которым зарегистрирована жалоба;</w:t>
      </w:r>
    </w:p>
    <w:p w:rsidR="00882599" w:rsidRPr="00882599" w:rsidRDefault="00882599" w:rsidP="00882599">
      <w:pPr>
        <w:ind w:firstLine="709"/>
        <w:jc w:val="both"/>
      </w:pPr>
      <w:r w:rsidRPr="00882599">
        <w:t>- о сроке рассмотрения жалобы;</w:t>
      </w:r>
    </w:p>
    <w:p w:rsidR="00882599" w:rsidRPr="00882599" w:rsidRDefault="00882599" w:rsidP="00882599">
      <w:pPr>
        <w:ind w:firstLine="709"/>
        <w:jc w:val="both"/>
      </w:pPr>
      <w:r w:rsidRPr="00882599">
        <w:t>- о принятых промежуточных решениях (принятие к рассмотрению, истребование документов).</w:t>
      </w:r>
    </w:p>
    <w:p w:rsidR="00882599" w:rsidRPr="00882599" w:rsidRDefault="00882599" w:rsidP="00882599">
      <w:pPr>
        <w:ind w:firstLine="709"/>
        <w:jc w:val="both"/>
      </w:pPr>
      <w:r w:rsidRPr="00882599">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882599" w:rsidRPr="00882599" w:rsidRDefault="00882599" w:rsidP="00882599">
      <w:pPr>
        <w:ind w:firstLine="709"/>
        <w:jc w:val="both"/>
      </w:pPr>
      <w:r w:rsidRPr="00882599">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82599" w:rsidRPr="00882599" w:rsidRDefault="00882599" w:rsidP="00882599">
      <w:pPr>
        <w:ind w:firstLine="709"/>
        <w:jc w:val="both"/>
      </w:pPr>
      <w:r w:rsidRPr="00882599">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882599" w:rsidRPr="00882599" w:rsidRDefault="00882599" w:rsidP="00882599">
      <w:pPr>
        <w:ind w:firstLine="709"/>
        <w:jc w:val="both"/>
      </w:pPr>
      <w:r w:rsidRPr="00882599">
        <w:t>5.12. По результатам рассмотрения жалобы принимает одно из следующих решений:</w:t>
      </w:r>
    </w:p>
    <w:p w:rsidR="00882599" w:rsidRPr="00882599" w:rsidRDefault="00882599" w:rsidP="00882599">
      <w:pPr>
        <w:ind w:firstLine="709"/>
        <w:jc w:val="both"/>
      </w:pPr>
      <w:r w:rsidRPr="0088259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2599" w:rsidRPr="00882599" w:rsidRDefault="00882599" w:rsidP="00882599">
      <w:pPr>
        <w:ind w:firstLine="709"/>
        <w:jc w:val="both"/>
      </w:pPr>
      <w:r w:rsidRPr="00882599">
        <w:t xml:space="preserve">2) в удовлетворении жалобы отказывается. </w:t>
      </w:r>
    </w:p>
    <w:p w:rsidR="00882599" w:rsidRPr="00882599" w:rsidRDefault="00882599" w:rsidP="00882599">
      <w:pPr>
        <w:ind w:firstLine="709"/>
        <w:jc w:val="both"/>
      </w:pPr>
      <w:r w:rsidRPr="00882599">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2599" w:rsidRPr="00882599" w:rsidRDefault="00882599" w:rsidP="00882599">
      <w:pPr>
        <w:ind w:firstLine="709"/>
        <w:jc w:val="both"/>
      </w:pPr>
      <w:r w:rsidRPr="00882599">
        <w:t>5.14. В ответе по результатам рассмотрения жалобы указываются:</w:t>
      </w:r>
    </w:p>
    <w:p w:rsidR="00882599" w:rsidRPr="00882599" w:rsidRDefault="00882599" w:rsidP="00882599">
      <w:pPr>
        <w:ind w:firstLine="709"/>
        <w:jc w:val="both"/>
      </w:pPr>
      <w:r w:rsidRPr="00882599">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882599" w:rsidRPr="00882599" w:rsidRDefault="00882599" w:rsidP="00882599">
      <w:pPr>
        <w:ind w:firstLine="709"/>
        <w:jc w:val="both"/>
      </w:pPr>
      <w:r w:rsidRPr="00882599">
        <w:lastRenderedPageBreak/>
        <w:t>б) номер, дата, место принятия решения, включая сведения о должностном лице, работнике, решение или действие (бездействие) которого обжалуется;</w:t>
      </w:r>
    </w:p>
    <w:p w:rsidR="00882599" w:rsidRPr="00882599" w:rsidRDefault="00882599" w:rsidP="00882599">
      <w:pPr>
        <w:ind w:firstLine="709"/>
        <w:jc w:val="both"/>
      </w:pPr>
      <w:r w:rsidRPr="00882599">
        <w:t>в) фамилия, имя, отчество (при наличии) или наименование заявителя;</w:t>
      </w:r>
    </w:p>
    <w:p w:rsidR="00882599" w:rsidRPr="00882599" w:rsidRDefault="00882599" w:rsidP="00882599">
      <w:pPr>
        <w:ind w:firstLine="709"/>
        <w:jc w:val="both"/>
      </w:pPr>
      <w:r w:rsidRPr="00882599">
        <w:t>г) основания для принятия решения по жалобе;</w:t>
      </w:r>
    </w:p>
    <w:p w:rsidR="00882599" w:rsidRPr="00882599" w:rsidRDefault="00882599" w:rsidP="00882599">
      <w:pPr>
        <w:ind w:firstLine="709"/>
        <w:jc w:val="both"/>
      </w:pPr>
      <w:r w:rsidRPr="00882599">
        <w:t>д) принятое по жалобе решение;</w:t>
      </w:r>
    </w:p>
    <w:p w:rsidR="00882599" w:rsidRPr="00882599" w:rsidRDefault="00882599" w:rsidP="00882599">
      <w:pPr>
        <w:ind w:firstLine="709"/>
        <w:jc w:val="both"/>
      </w:pPr>
      <w:r w:rsidRPr="00882599">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82599" w:rsidRPr="00882599" w:rsidRDefault="00882599" w:rsidP="00882599">
      <w:pPr>
        <w:ind w:firstLine="709"/>
        <w:jc w:val="both"/>
      </w:pPr>
      <w:r w:rsidRPr="00882599">
        <w:t>ж) сведения о порядке обжалования принятого по жалобе решения.</w:t>
      </w:r>
    </w:p>
    <w:p w:rsidR="00882599" w:rsidRPr="00882599" w:rsidRDefault="00882599" w:rsidP="00882599">
      <w:pPr>
        <w:ind w:firstLine="709"/>
        <w:jc w:val="both"/>
      </w:pPr>
      <w:r w:rsidRPr="00882599">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2599" w:rsidRPr="00882599" w:rsidRDefault="00882599" w:rsidP="00882599">
      <w:pPr>
        <w:ind w:firstLine="709"/>
        <w:jc w:val="both"/>
      </w:pPr>
      <w:r w:rsidRPr="00882599">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2599" w:rsidRPr="00882599" w:rsidRDefault="00882599" w:rsidP="00882599">
      <w:pPr>
        <w:ind w:firstLine="709"/>
        <w:jc w:val="both"/>
      </w:pPr>
      <w:r w:rsidRPr="00882599">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882599" w:rsidRPr="00882599" w:rsidRDefault="00882599" w:rsidP="00882599">
      <w:pPr>
        <w:ind w:firstLine="709"/>
        <w:jc w:val="both"/>
      </w:pPr>
      <w:r w:rsidRPr="00882599">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82599" w:rsidRPr="00882599" w:rsidRDefault="00882599" w:rsidP="00882599">
      <w:pPr>
        <w:ind w:firstLine="709"/>
        <w:jc w:val="both"/>
      </w:pPr>
      <w:r w:rsidRPr="00882599">
        <w:t>При этом срок рассмотрения жалобы исчисляется со дня регистрации жалобы в уполномоченном на ее рассмотрение органе.</w:t>
      </w:r>
    </w:p>
    <w:p w:rsidR="00882599" w:rsidRPr="00882599" w:rsidRDefault="00882599" w:rsidP="00882599">
      <w:pPr>
        <w:ind w:firstLine="709"/>
        <w:jc w:val="both"/>
      </w:pPr>
      <w:r w:rsidRPr="00882599">
        <w:t>5.19. В удовлетворении жалобы отказывается в следующих случаях:</w:t>
      </w:r>
    </w:p>
    <w:p w:rsidR="00882599" w:rsidRPr="00882599" w:rsidRDefault="00882599" w:rsidP="00882599">
      <w:pPr>
        <w:ind w:firstLine="709"/>
        <w:jc w:val="both"/>
      </w:pPr>
      <w:r w:rsidRPr="00882599">
        <w:t>а) наличие вступившего в законную силу решения суда, арбитражного суда по жалобе о том же предмете и по тем же основаниям;</w:t>
      </w:r>
    </w:p>
    <w:p w:rsidR="00882599" w:rsidRPr="00882599" w:rsidRDefault="00882599" w:rsidP="00882599">
      <w:pPr>
        <w:ind w:firstLine="709"/>
        <w:jc w:val="both"/>
      </w:pPr>
      <w:r w:rsidRPr="00882599">
        <w:t>б) подача жалобы лицом, полномочия которого не подтверждены в порядке, установленном законодательством Российской Федерации;</w:t>
      </w:r>
    </w:p>
    <w:p w:rsidR="00882599" w:rsidRPr="00882599" w:rsidRDefault="00882599" w:rsidP="00882599">
      <w:pPr>
        <w:ind w:firstLine="709"/>
        <w:jc w:val="both"/>
      </w:pPr>
      <w:r w:rsidRPr="00882599">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882599" w:rsidRPr="00882599" w:rsidRDefault="00882599" w:rsidP="00882599">
      <w:pPr>
        <w:ind w:firstLine="709"/>
        <w:jc w:val="both"/>
      </w:pPr>
      <w:r w:rsidRPr="00882599">
        <w:t>5.20. Администрация вправе оставить жалобу без ответа в следующих случаях:</w:t>
      </w:r>
    </w:p>
    <w:p w:rsidR="00882599" w:rsidRPr="00882599" w:rsidRDefault="00882599" w:rsidP="00882599">
      <w:pPr>
        <w:ind w:firstLine="709"/>
        <w:jc w:val="both"/>
      </w:pPr>
      <w:r w:rsidRPr="00882599">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82599" w:rsidRPr="00882599" w:rsidRDefault="00882599" w:rsidP="00882599">
      <w:pPr>
        <w:ind w:firstLine="709"/>
        <w:jc w:val="both"/>
      </w:pPr>
      <w:r w:rsidRPr="00882599">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2599" w:rsidRPr="00882599" w:rsidRDefault="00882599" w:rsidP="00882599">
      <w:pPr>
        <w:ind w:firstLine="709"/>
        <w:jc w:val="both"/>
      </w:pPr>
      <w:r w:rsidRPr="00882599">
        <w:t>Администрация сообщает заявителю об оставлении жалобы без ответа в течение 3 (трех) рабочих дней со дня регистрации жалобы.</w:t>
      </w:r>
    </w:p>
    <w:p w:rsidR="00882599" w:rsidRPr="00882599" w:rsidRDefault="00882599" w:rsidP="00882599">
      <w:pPr>
        <w:tabs>
          <w:tab w:val="num" w:pos="1080"/>
        </w:tabs>
        <w:jc w:val="both"/>
        <w:rPr>
          <w:color w:val="000000"/>
        </w:rPr>
      </w:pPr>
      <w:r w:rsidRPr="00882599">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r w:rsidRPr="00882599">
        <w:rPr>
          <w:bCs/>
          <w:color w:val="000000"/>
        </w:rPr>
        <w:t>».</w:t>
      </w:r>
    </w:p>
    <w:p w:rsidR="00882599" w:rsidRPr="00882599" w:rsidRDefault="00882599" w:rsidP="00882599">
      <w:pPr>
        <w:jc w:val="both"/>
        <w:rPr>
          <w:bCs/>
          <w:color w:val="000000"/>
        </w:rPr>
      </w:pPr>
      <w:r w:rsidRPr="00882599">
        <w:rPr>
          <w:bCs/>
          <w:color w:val="000000"/>
        </w:rPr>
        <w:lastRenderedPageBreak/>
        <w:t xml:space="preserve">        2.Опубликовать настоящее постановление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 в телекоммуникационной сети «Интернет».</w:t>
      </w:r>
    </w:p>
    <w:p w:rsidR="00882599" w:rsidRPr="00882599" w:rsidRDefault="00882599" w:rsidP="00882599">
      <w:pPr>
        <w:jc w:val="both"/>
        <w:outlineLvl w:val="0"/>
        <w:rPr>
          <w:bCs/>
          <w:color w:val="000000"/>
        </w:rPr>
      </w:pPr>
    </w:p>
    <w:p w:rsidR="00882599" w:rsidRPr="00882599" w:rsidRDefault="00882599" w:rsidP="00882599">
      <w:pPr>
        <w:outlineLvl w:val="0"/>
        <w:rPr>
          <w:bCs/>
          <w:color w:val="000000"/>
        </w:rPr>
      </w:pPr>
      <w:r w:rsidRPr="00882599">
        <w:rPr>
          <w:bCs/>
          <w:color w:val="000000"/>
        </w:rPr>
        <w:t>Глава Гжатского сельсовета</w:t>
      </w:r>
    </w:p>
    <w:p w:rsidR="00882599" w:rsidRPr="00882599" w:rsidRDefault="00882599" w:rsidP="00882599">
      <w:pPr>
        <w:outlineLvl w:val="0"/>
        <w:rPr>
          <w:bCs/>
          <w:color w:val="000000"/>
        </w:rPr>
      </w:pPr>
      <w:r w:rsidRPr="00882599">
        <w:rPr>
          <w:bCs/>
          <w:color w:val="000000"/>
        </w:rPr>
        <w:t>Куйбышевского района</w:t>
      </w:r>
    </w:p>
    <w:p w:rsidR="00882599" w:rsidRPr="00882599" w:rsidRDefault="00882599" w:rsidP="00882599">
      <w:pPr>
        <w:outlineLvl w:val="0"/>
        <w:rPr>
          <w:bCs/>
          <w:color w:val="000000"/>
        </w:rPr>
      </w:pPr>
      <w:r w:rsidRPr="00882599">
        <w:rPr>
          <w:bCs/>
          <w:color w:val="000000"/>
        </w:rPr>
        <w:t>Новосибирской области</w:t>
      </w:r>
      <w:r w:rsidRPr="00882599">
        <w:rPr>
          <w:bCs/>
          <w:color w:val="000000"/>
        </w:rPr>
        <w:tab/>
      </w:r>
      <w:r w:rsidRPr="00882599">
        <w:rPr>
          <w:bCs/>
          <w:color w:val="000000"/>
        </w:rPr>
        <w:tab/>
      </w:r>
      <w:r w:rsidRPr="00882599">
        <w:rPr>
          <w:bCs/>
          <w:color w:val="000000"/>
        </w:rPr>
        <w:tab/>
      </w:r>
      <w:r w:rsidRPr="00882599">
        <w:rPr>
          <w:bCs/>
          <w:color w:val="000000"/>
        </w:rPr>
        <w:tab/>
      </w:r>
      <w:r w:rsidRPr="00882599">
        <w:rPr>
          <w:bCs/>
          <w:color w:val="000000"/>
        </w:rPr>
        <w:tab/>
        <w:t xml:space="preserve">    </w:t>
      </w:r>
      <w:r w:rsidRPr="00882599">
        <w:rPr>
          <w:bCs/>
          <w:color w:val="000000"/>
        </w:rPr>
        <w:tab/>
        <w:t>К.А. Зебин</w:t>
      </w:r>
    </w:p>
    <w:p w:rsidR="00882599" w:rsidRPr="00882599" w:rsidRDefault="00882599" w:rsidP="00882599">
      <w:pPr>
        <w:jc w:val="center"/>
        <w:outlineLvl w:val="0"/>
        <w:rPr>
          <w:bCs/>
          <w:color w:val="000000"/>
        </w:rPr>
      </w:pPr>
    </w:p>
    <w:p w:rsidR="002B2624" w:rsidRPr="002B2624" w:rsidRDefault="002B2624" w:rsidP="002B2624">
      <w:pPr>
        <w:jc w:val="center"/>
      </w:pPr>
      <w:r w:rsidRPr="002B2624">
        <w:t>Администрация Гжатского сельсовета</w:t>
      </w:r>
    </w:p>
    <w:p w:rsidR="002B2624" w:rsidRPr="002B2624" w:rsidRDefault="002B2624" w:rsidP="002B2624">
      <w:pPr>
        <w:jc w:val="center"/>
      </w:pPr>
      <w:r w:rsidRPr="002B2624">
        <w:t>Куйбышевского района Новосибирской области</w:t>
      </w:r>
    </w:p>
    <w:p w:rsidR="002B2624" w:rsidRPr="002B2624" w:rsidRDefault="002B2624" w:rsidP="002B2624">
      <w:pPr>
        <w:jc w:val="center"/>
      </w:pPr>
    </w:p>
    <w:p w:rsidR="002B2624" w:rsidRPr="002B2624" w:rsidRDefault="002B2624" w:rsidP="002B2624">
      <w:pPr>
        <w:jc w:val="center"/>
      </w:pPr>
      <w:r w:rsidRPr="002B2624">
        <w:t>ПОСТАНОВЛЕНИЕ</w:t>
      </w:r>
    </w:p>
    <w:p w:rsidR="002B2624" w:rsidRPr="002B2624" w:rsidRDefault="002B2624" w:rsidP="002B2624">
      <w:pPr>
        <w:jc w:val="center"/>
      </w:pPr>
      <w:r w:rsidRPr="002B2624">
        <w:t>с. Гжатск</w:t>
      </w:r>
    </w:p>
    <w:p w:rsidR="002B2624" w:rsidRPr="002B2624" w:rsidRDefault="002B2624" w:rsidP="002B2624">
      <w:pPr>
        <w:jc w:val="center"/>
      </w:pPr>
      <w:r w:rsidRPr="002B2624">
        <w:t>от 21.02.2022                                   № 20</w:t>
      </w:r>
    </w:p>
    <w:p w:rsidR="002B2624" w:rsidRPr="002B2624" w:rsidRDefault="002B2624" w:rsidP="002B2624">
      <w:pPr>
        <w:jc w:val="center"/>
      </w:pPr>
    </w:p>
    <w:p w:rsidR="002B2624" w:rsidRPr="002B2624" w:rsidRDefault="002B2624" w:rsidP="002B2624">
      <w:pPr>
        <w:jc w:val="center"/>
      </w:pPr>
      <w:r w:rsidRPr="002B2624">
        <w:t>О внесении изменений в 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утвержденный постановлением администрации Гжатского сельсовета Куйбышевского района Новосибирской области</w:t>
      </w:r>
    </w:p>
    <w:p w:rsidR="002B2624" w:rsidRPr="002B2624" w:rsidRDefault="002B2624" w:rsidP="002B2624">
      <w:pPr>
        <w:jc w:val="center"/>
      </w:pPr>
      <w:r w:rsidRPr="002B2624">
        <w:t>от 17.03.2021 № 23</w:t>
      </w:r>
    </w:p>
    <w:p w:rsidR="002B2624" w:rsidRPr="002B2624" w:rsidRDefault="002B2624" w:rsidP="002B2624">
      <w:pPr>
        <w:jc w:val="center"/>
      </w:pPr>
    </w:p>
    <w:p w:rsidR="002B2624" w:rsidRPr="002B2624" w:rsidRDefault="002B2624" w:rsidP="002B2624">
      <w:pPr>
        <w:jc w:val="both"/>
      </w:pPr>
      <w:r w:rsidRPr="002B2624">
        <w:t xml:space="preserve">        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w:t>
      </w:r>
    </w:p>
    <w:p w:rsidR="002B2624" w:rsidRPr="002B2624" w:rsidRDefault="002B2624" w:rsidP="002B2624">
      <w:pPr>
        <w:jc w:val="both"/>
      </w:pPr>
      <w:r w:rsidRPr="002B2624">
        <w:t xml:space="preserve">         ПОСТАНОВЛЯЕТ:</w:t>
      </w:r>
    </w:p>
    <w:p w:rsidR="002B2624" w:rsidRPr="002B2624" w:rsidRDefault="002B2624" w:rsidP="002B2624">
      <w:pPr>
        <w:jc w:val="both"/>
      </w:pPr>
      <w:r w:rsidRPr="002B2624">
        <w:t xml:space="preserve">         1.Внести в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(или) крупногабаритных грузов», утвержденный постановлением администрации Гжатского Куйбышевского района Новосибирской области от 17.03.2021 № 23 следующие изменения:</w:t>
      </w:r>
    </w:p>
    <w:p w:rsidR="002B2624" w:rsidRPr="002B2624" w:rsidRDefault="002B2624" w:rsidP="002B2624">
      <w:pPr>
        <w:jc w:val="both"/>
      </w:pPr>
      <w:r w:rsidRPr="002B2624">
        <w:t xml:space="preserve">         В наименовании постановления слова «Выдача специального разрешения на движение по автомобильным дорогам местного значения транспортного средства, осуществляющего </w:t>
      </w:r>
      <w:proofErr w:type="gramStart"/>
      <w:r w:rsidRPr="002B2624">
        <w:t>перевозки  тяжеловесных</w:t>
      </w:r>
      <w:proofErr w:type="gramEnd"/>
      <w:r w:rsidRPr="002B2624">
        <w:t xml:space="preserve"> и (или) крупногабаритных грузов», заменить словами «тяжеловесного и (или) крупногабаритного транспортного средства». </w:t>
      </w:r>
    </w:p>
    <w:p w:rsidR="002B2624" w:rsidRPr="002B2624" w:rsidRDefault="002B2624" w:rsidP="002B2624">
      <w:pPr>
        <w:tabs>
          <w:tab w:val="left" w:pos="851"/>
        </w:tabs>
        <w:autoSpaceDE w:val="0"/>
        <w:jc w:val="both"/>
        <w:rPr>
          <w:kern w:val="1"/>
          <w:shd w:val="clear" w:color="auto" w:fill="FFFFFF"/>
        </w:rPr>
      </w:pPr>
      <w:r w:rsidRPr="002B2624">
        <w:t xml:space="preserve">         Пункт 2.7.4 раздел 2. Заменить «</w:t>
      </w:r>
      <w:r w:rsidRPr="002B2624">
        <w:rPr>
          <w:kern w:val="1"/>
          <w:shd w:val="clear" w:color="auto" w:fill="FFFFFF"/>
        </w:rPr>
        <w:t>Администрация не вправе требовать от заявителя:</w:t>
      </w:r>
    </w:p>
    <w:p w:rsidR="002B2624" w:rsidRPr="002B2624" w:rsidRDefault="002B2624" w:rsidP="002B2624">
      <w:pPr>
        <w:tabs>
          <w:tab w:val="left" w:pos="567"/>
        </w:tabs>
        <w:ind w:firstLine="567"/>
        <w:jc w:val="both"/>
      </w:pPr>
      <w:r w:rsidRPr="002B2624">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B2624" w:rsidRPr="002B2624" w:rsidRDefault="002B2624" w:rsidP="002B2624">
      <w:pPr>
        <w:tabs>
          <w:tab w:val="left" w:pos="567"/>
        </w:tabs>
        <w:ind w:firstLine="567"/>
        <w:jc w:val="both"/>
      </w:pPr>
      <w:r w:rsidRPr="002B2624">
        <w:tab/>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муниципальных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N 210-ФЗ «Об </w:t>
      </w:r>
      <w:r w:rsidRPr="002B2624">
        <w:lastRenderedPageBreak/>
        <w:t>организации предоставления муниципальных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B2624" w:rsidRPr="002B2624" w:rsidRDefault="002B2624" w:rsidP="002B2624">
      <w:pPr>
        <w:tabs>
          <w:tab w:val="left" w:pos="567"/>
        </w:tabs>
        <w:ind w:firstLine="567"/>
        <w:jc w:val="both"/>
      </w:pPr>
      <w:r w:rsidRPr="002B2624">
        <w:tab/>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муниципальных и муниципальных услуг»;</w:t>
      </w:r>
    </w:p>
    <w:p w:rsidR="002B2624" w:rsidRPr="002B2624" w:rsidRDefault="002B2624" w:rsidP="002B2624">
      <w:pPr>
        <w:tabs>
          <w:tab w:val="left" w:pos="567"/>
        </w:tabs>
        <w:ind w:firstLine="567"/>
        <w:jc w:val="both"/>
      </w:pPr>
      <w:r w:rsidRPr="002B2624">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624" w:rsidRPr="002B2624" w:rsidRDefault="002B2624" w:rsidP="002B2624">
      <w:pPr>
        <w:tabs>
          <w:tab w:val="left" w:pos="567"/>
        </w:tabs>
        <w:ind w:firstLine="567"/>
        <w:jc w:val="both"/>
      </w:pPr>
      <w:r w:rsidRPr="002B2624">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624" w:rsidRPr="002B2624" w:rsidRDefault="002B2624" w:rsidP="002B2624">
      <w:pPr>
        <w:tabs>
          <w:tab w:val="left" w:pos="567"/>
        </w:tabs>
        <w:ind w:firstLine="567"/>
        <w:jc w:val="both"/>
      </w:pPr>
      <w:r w:rsidRPr="002B2624">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624" w:rsidRPr="002B2624" w:rsidRDefault="002B2624" w:rsidP="002B2624">
      <w:pPr>
        <w:tabs>
          <w:tab w:val="left" w:pos="567"/>
        </w:tabs>
        <w:ind w:firstLine="567"/>
        <w:jc w:val="both"/>
        <w:rPr>
          <w:kern w:val="1"/>
          <w:shd w:val="clear" w:color="auto" w:fill="FFFFFF"/>
        </w:rPr>
      </w:pPr>
      <w:r w:rsidRPr="002B2624">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624" w:rsidRPr="002B2624" w:rsidRDefault="002B2624" w:rsidP="002B2624">
      <w:pPr>
        <w:jc w:val="both"/>
        <w:rPr>
          <w:kern w:val="1"/>
          <w:shd w:val="clear" w:color="auto" w:fill="FFFFFF"/>
        </w:rPr>
      </w:pPr>
      <w:r w:rsidRPr="002B2624">
        <w:rPr>
          <w:kern w:val="1"/>
          <w:shd w:val="clear" w:color="auto" w:fill="FFFFFF"/>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6" w:anchor="dst100352" w:history="1">
        <w:r w:rsidRPr="002B2624">
          <w:rPr>
            <w:color w:val="0000FF"/>
            <w:kern w:val="1"/>
            <w:u w:val="single"/>
            <w:shd w:val="clear" w:color="auto" w:fill="FFFFFF"/>
          </w:rPr>
          <w:t>частью 1.1 статьи 16</w:t>
        </w:r>
      </w:hyperlink>
      <w:r w:rsidRPr="002B2624">
        <w:rPr>
          <w:kern w:val="1"/>
          <w:shd w:val="clear" w:color="auto" w:fill="FFFFFF"/>
        </w:rPr>
        <w:t xml:space="preserve"> Федерального закона от 27.07.2010 г. № 210-ФЗ «Об организации предоставления муниципальных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anchor="dst100352" w:history="1">
        <w:r w:rsidRPr="002B2624">
          <w:rPr>
            <w:color w:val="0000FF"/>
            <w:kern w:val="1"/>
            <w:u w:val="single"/>
            <w:shd w:val="clear" w:color="auto" w:fill="FFFFFF"/>
          </w:rPr>
          <w:t>частью 1.1 статьи 16</w:t>
        </w:r>
      </w:hyperlink>
      <w:r w:rsidRPr="002B2624">
        <w:rPr>
          <w:kern w:val="1"/>
          <w:shd w:val="clear" w:color="auto" w:fill="FFFFFF"/>
        </w:rPr>
        <w:t> Федерального закона от 27.07.2010 г. № 210-ФЗ «Об организации предоставления муниципальных и муниципальных услуг», уведомляется заявитель, а также приносятся извинения за доставленные неудобства ;</w:t>
      </w:r>
    </w:p>
    <w:p w:rsidR="002B2624" w:rsidRPr="002B2624" w:rsidRDefault="002B2624" w:rsidP="002B2624">
      <w:pPr>
        <w:jc w:val="both"/>
      </w:pPr>
      <w:r w:rsidRPr="002B2624">
        <w:t xml:space="preserve">         5) предоставления на бумажном носителе документов и информации, электронные образы которых ранее были заверены в соответствии с </w:t>
      </w:r>
      <w:hyperlink r:id="rId8" w:anchor="dst359" w:history="1">
        <w:r w:rsidRPr="002B2624">
          <w:rPr>
            <w:color w:val="0000FF"/>
            <w:u w:val="single"/>
          </w:rPr>
          <w:t>пунктом 7.2 части 1 статьи 16</w:t>
        </w:r>
      </w:hyperlink>
      <w:r w:rsidRPr="002B2624">
        <w:t> Федерального закона от 27.07.2010 г. № 210-ФЗ «Об организации предоставления муниципальных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2624" w:rsidRPr="002B2624" w:rsidRDefault="002B2624" w:rsidP="002B2624">
      <w:pPr>
        <w:jc w:val="both"/>
      </w:pPr>
      <w:r w:rsidRPr="002B2624">
        <w:t xml:space="preserve">         1.1.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9" w:anchor="dst362" w:history="1">
        <w:r w:rsidRPr="002B2624">
          <w:rPr>
            <w:color w:val="0000FF"/>
            <w:u w:val="single"/>
          </w:rPr>
          <w:t>частью 2 статьи 19</w:t>
        </w:r>
      </w:hyperlink>
      <w:r w:rsidRPr="002B2624">
        <w:t xml:space="preserve"> Федерального закона от 27.07.2010 г. № 210-ФЗ «Об организации предоставления муниципальных и муниципальных услуг», с использованием единого портала муниципальных услуг, региональных порталов муниципальных услуг, официальных сайтов указанных органов в </w:t>
      </w:r>
      <w:r w:rsidRPr="002B2624">
        <w:lastRenderedPageBreak/>
        <w:t>соответствии с нормативными правовыми актами, устанавливающими порядок предоставления муниципальных услуг.</w:t>
      </w:r>
    </w:p>
    <w:p w:rsidR="002B2624" w:rsidRPr="002B2624" w:rsidRDefault="002B2624" w:rsidP="002B2624">
      <w:pPr>
        <w:jc w:val="both"/>
      </w:pPr>
      <w:r w:rsidRPr="002B2624">
        <w:t xml:space="preserve">         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2B2624" w:rsidRPr="002B2624" w:rsidRDefault="002B2624" w:rsidP="002B2624">
      <w:pPr>
        <w:jc w:val="both"/>
      </w:pPr>
      <w:r w:rsidRPr="002B2624">
        <w:t xml:space="preserve">        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10" w:anchor="dst319" w:history="1">
        <w:r w:rsidRPr="002B2624">
          <w:rPr>
            <w:color w:val="0000FF"/>
            <w:u w:val="single"/>
          </w:rPr>
          <w:t>частью 1.2</w:t>
        </w:r>
      </w:hyperlink>
      <w:r w:rsidRPr="002B2624">
        <w:t xml:space="preserve"> статьи 7,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2B2624" w:rsidRPr="002B2624" w:rsidRDefault="002B2624" w:rsidP="002B2624">
      <w:pPr>
        <w:jc w:val="both"/>
      </w:pPr>
      <w:r w:rsidRPr="002B2624">
        <w:t xml:space="preserve">       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r:id="rId11" w:anchor="dst320" w:history="1">
        <w:r w:rsidRPr="002B2624">
          <w:rPr>
            <w:color w:val="0000FF"/>
            <w:u w:val="single"/>
          </w:rPr>
          <w:t>частью 1.3</w:t>
        </w:r>
      </w:hyperlink>
      <w:r w:rsidRPr="002B2624">
        <w:t xml:space="preserve"> статьи 7.</w:t>
      </w:r>
    </w:p>
    <w:p w:rsidR="002B2624" w:rsidRPr="002B2624" w:rsidRDefault="002B2624" w:rsidP="002B2624">
      <w:pPr>
        <w:jc w:val="both"/>
      </w:pPr>
      <w:r w:rsidRPr="002B2624">
        <w:t xml:space="preserve">         1.5. Коммерческая и некоммерческая организация, участвующая в организации предоставления муниципальных услуг в соответствии с </w:t>
      </w:r>
      <w:hyperlink r:id="rId12" w:anchor="dst319" w:history="1">
        <w:r w:rsidRPr="002B2624">
          <w:rPr>
            <w:color w:val="0000FF"/>
            <w:u w:val="single"/>
          </w:rPr>
          <w:t>частями 1.2</w:t>
        </w:r>
      </w:hyperlink>
      <w:r w:rsidRPr="002B2624">
        <w:t> - </w:t>
      </w:r>
      <w:hyperlink r:id="rId13" w:anchor="dst321" w:history="1">
        <w:r w:rsidRPr="002B2624">
          <w:rPr>
            <w:color w:val="0000FF"/>
            <w:u w:val="single"/>
          </w:rPr>
          <w:t>1.4</w:t>
        </w:r>
      </w:hyperlink>
      <w:r w:rsidRPr="002B2624">
        <w:t xml:space="preserve"> статьи 7,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2B2624" w:rsidRPr="002B2624" w:rsidRDefault="002B2624" w:rsidP="002B2624">
      <w:pPr>
        <w:jc w:val="both"/>
      </w:pPr>
      <w:r w:rsidRPr="002B2624">
        <w:t xml:space="preserve">          1.6. Информационные системы коммерческих и некоммерческих организаций, участвующих в организации предоставления муниципальных услуг в соответствии с </w:t>
      </w:r>
      <w:hyperlink r:id="rId14" w:anchor="dst319" w:history="1">
        <w:r w:rsidRPr="002B2624">
          <w:rPr>
            <w:color w:val="0000FF"/>
            <w:u w:val="single"/>
          </w:rPr>
          <w:t>частями 1.2</w:t>
        </w:r>
      </w:hyperlink>
      <w:r w:rsidRPr="002B2624">
        <w:t> - </w:t>
      </w:r>
      <w:hyperlink r:id="rId15" w:anchor="dst321" w:history="1">
        <w:r w:rsidRPr="002B2624">
          <w:rPr>
            <w:color w:val="0000FF"/>
            <w:u w:val="single"/>
          </w:rPr>
          <w:t>1.4</w:t>
        </w:r>
      </w:hyperlink>
      <w:r w:rsidRPr="002B2624">
        <w:t>  статьи 7, должны соответствовать требованиям и особенностям, предусмотренным </w:t>
      </w:r>
      <w:hyperlink r:id="rId16" w:anchor="dst362" w:history="1">
        <w:r w:rsidRPr="002B2624">
          <w:rPr>
            <w:color w:val="0000FF"/>
            <w:u w:val="single"/>
          </w:rPr>
          <w:t>частями 2</w:t>
        </w:r>
      </w:hyperlink>
      <w:r w:rsidRPr="002B2624">
        <w:t> и </w:t>
      </w:r>
      <w:hyperlink r:id="rId17" w:anchor="dst273" w:history="1">
        <w:r w:rsidRPr="002B2624">
          <w:rPr>
            <w:color w:val="0000FF"/>
            <w:u w:val="single"/>
          </w:rPr>
          <w:t>4 статьи 19</w:t>
        </w:r>
      </w:hyperlink>
      <w:r w:rsidRPr="002B2624">
        <w:t> настоящего Федерального закона, а также обеспечивать предоставление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w:t>
      </w:r>
    </w:p>
    <w:p w:rsidR="002B2624" w:rsidRPr="002B2624" w:rsidRDefault="002B2624" w:rsidP="002B2624">
      <w:pPr>
        <w:jc w:val="both"/>
      </w:pPr>
      <w:r w:rsidRPr="002B2624">
        <w:t xml:space="preserve">         1.7. При организации предоставления муниципальных услуг в коммерческих и некоммерческих организациях не допускается исключение иных форм обращения за предоставлением муниципальных услуг, предусмотренных </w:t>
      </w:r>
      <w:hyperlink r:id="rId18" w:anchor="dst318" w:history="1">
        <w:r w:rsidRPr="002B2624">
          <w:rPr>
            <w:color w:val="0000FF"/>
            <w:u w:val="single"/>
          </w:rPr>
          <w:t>частью 1.1</w:t>
        </w:r>
      </w:hyperlink>
      <w:r w:rsidRPr="002B2624">
        <w:t> статьи 7.</w:t>
      </w:r>
    </w:p>
    <w:p w:rsidR="002B2624" w:rsidRPr="002B2624" w:rsidRDefault="002B2624" w:rsidP="002B2624">
      <w:pPr>
        <w:jc w:val="both"/>
      </w:pPr>
      <w:r w:rsidRPr="002B2624">
        <w:t xml:space="preserve">          1.8. Организация предоставления муниципальных услуг в ходе личного приема в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w:t>
      </w:r>
      <w:r w:rsidRPr="002B2624">
        <w:lastRenderedPageBreak/>
        <w:t>Российской Федерации в случае, если предоставление таких услуг организовано в многофункциональном центре.</w:t>
      </w:r>
    </w:p>
    <w:p w:rsidR="002B2624" w:rsidRPr="002B2624" w:rsidRDefault="002B2624" w:rsidP="002B2624">
      <w:pPr>
        <w:jc w:val="both"/>
      </w:pPr>
      <w:r w:rsidRPr="002B2624">
        <w:t xml:space="preserve">         1.9. Контроль за деятельностью указанных в </w:t>
      </w:r>
      <w:hyperlink r:id="rId19" w:anchor="dst319" w:history="1">
        <w:r w:rsidRPr="002B2624">
          <w:rPr>
            <w:color w:val="0000FF"/>
            <w:u w:val="single"/>
          </w:rPr>
          <w:t>частях 1.2</w:t>
        </w:r>
      </w:hyperlink>
      <w:r w:rsidRPr="002B2624">
        <w:t> - </w:t>
      </w:r>
      <w:hyperlink r:id="rId20" w:anchor="dst321" w:history="1">
        <w:r w:rsidRPr="002B2624">
          <w:rPr>
            <w:color w:val="0000FF"/>
            <w:u w:val="single"/>
          </w:rPr>
          <w:t>1.4</w:t>
        </w:r>
      </w:hyperlink>
      <w:r w:rsidRPr="002B2624">
        <w:t xml:space="preserve"> статьи 7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2B2624" w:rsidRPr="002B2624" w:rsidRDefault="002B2624" w:rsidP="002B2624">
      <w:pPr>
        <w:jc w:val="both"/>
      </w:pPr>
      <w:r w:rsidRPr="002B2624">
        <w:t xml:space="preserve">         2.Опубликовать настоящее постановление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 в телекоммуникационной сети «Интернет».</w:t>
      </w:r>
    </w:p>
    <w:p w:rsidR="002B2624" w:rsidRPr="002B2624" w:rsidRDefault="002B2624" w:rsidP="002B2624">
      <w:pPr>
        <w:jc w:val="both"/>
      </w:pPr>
      <w:r w:rsidRPr="002B2624">
        <w:t xml:space="preserve">         3.Контроль за исполнением постановления оставляю за собой.</w:t>
      </w:r>
    </w:p>
    <w:p w:rsidR="002B2624" w:rsidRPr="002B2624" w:rsidRDefault="002B2624" w:rsidP="002B2624">
      <w:pPr>
        <w:pStyle w:val="aa"/>
        <w:spacing w:after="0"/>
        <w:jc w:val="both"/>
        <w:rPr>
          <w:rFonts w:ascii="Times New Roman" w:hAnsi="Times New Roman" w:cs="Times New Roman"/>
          <w:sz w:val="24"/>
          <w:szCs w:val="24"/>
        </w:rPr>
      </w:pPr>
    </w:p>
    <w:p w:rsidR="002B2624" w:rsidRPr="002B2624" w:rsidRDefault="002B2624" w:rsidP="002B2624">
      <w:pPr>
        <w:pStyle w:val="aa"/>
        <w:spacing w:after="0"/>
        <w:jc w:val="both"/>
        <w:rPr>
          <w:rFonts w:ascii="Times New Roman" w:hAnsi="Times New Roman" w:cs="Times New Roman"/>
          <w:sz w:val="24"/>
          <w:szCs w:val="24"/>
        </w:rPr>
      </w:pPr>
      <w:r w:rsidRPr="002B2624">
        <w:rPr>
          <w:rFonts w:ascii="Times New Roman" w:hAnsi="Times New Roman" w:cs="Times New Roman"/>
          <w:sz w:val="24"/>
          <w:szCs w:val="24"/>
        </w:rPr>
        <w:t>Глава Гжатского сельсовета</w:t>
      </w:r>
    </w:p>
    <w:p w:rsidR="002B2624" w:rsidRPr="002B2624" w:rsidRDefault="002B2624" w:rsidP="002B2624">
      <w:pPr>
        <w:pStyle w:val="aa"/>
        <w:spacing w:after="0"/>
        <w:jc w:val="both"/>
        <w:rPr>
          <w:rFonts w:ascii="Times New Roman" w:hAnsi="Times New Roman" w:cs="Times New Roman"/>
          <w:sz w:val="24"/>
          <w:szCs w:val="24"/>
        </w:rPr>
      </w:pPr>
      <w:r w:rsidRPr="002B2624">
        <w:rPr>
          <w:rFonts w:ascii="Times New Roman" w:hAnsi="Times New Roman" w:cs="Times New Roman"/>
          <w:sz w:val="24"/>
          <w:szCs w:val="24"/>
        </w:rPr>
        <w:t>Куйбышевского района</w:t>
      </w:r>
    </w:p>
    <w:p w:rsidR="002B2624" w:rsidRPr="002B2624" w:rsidRDefault="002B2624" w:rsidP="002B2624">
      <w:pPr>
        <w:pStyle w:val="aa"/>
        <w:spacing w:after="0"/>
        <w:jc w:val="both"/>
        <w:rPr>
          <w:rFonts w:ascii="Times New Roman" w:hAnsi="Times New Roman" w:cs="Times New Roman"/>
          <w:sz w:val="24"/>
          <w:szCs w:val="24"/>
        </w:rPr>
      </w:pPr>
      <w:r w:rsidRPr="002B2624">
        <w:rPr>
          <w:rFonts w:ascii="Times New Roman" w:hAnsi="Times New Roman" w:cs="Times New Roman"/>
          <w:sz w:val="24"/>
          <w:szCs w:val="24"/>
        </w:rPr>
        <w:t>Новосибирской области</w:t>
      </w:r>
      <w:r w:rsidRPr="002B2624">
        <w:rPr>
          <w:rFonts w:ascii="Times New Roman" w:hAnsi="Times New Roman" w:cs="Times New Roman"/>
          <w:sz w:val="24"/>
          <w:szCs w:val="24"/>
        </w:rPr>
        <w:tab/>
      </w:r>
      <w:r w:rsidRPr="002B2624">
        <w:rPr>
          <w:rFonts w:ascii="Times New Roman" w:hAnsi="Times New Roman" w:cs="Times New Roman"/>
          <w:sz w:val="24"/>
          <w:szCs w:val="24"/>
        </w:rPr>
        <w:tab/>
      </w:r>
      <w:r w:rsidRPr="002B2624">
        <w:rPr>
          <w:rFonts w:ascii="Times New Roman" w:hAnsi="Times New Roman" w:cs="Times New Roman"/>
          <w:sz w:val="24"/>
          <w:szCs w:val="24"/>
        </w:rPr>
        <w:tab/>
      </w:r>
      <w:r w:rsidRPr="002B2624">
        <w:rPr>
          <w:rFonts w:ascii="Times New Roman" w:hAnsi="Times New Roman" w:cs="Times New Roman"/>
          <w:sz w:val="24"/>
          <w:szCs w:val="24"/>
        </w:rPr>
        <w:tab/>
      </w:r>
      <w:r w:rsidRPr="002B2624">
        <w:rPr>
          <w:rFonts w:ascii="Times New Roman" w:hAnsi="Times New Roman" w:cs="Times New Roman"/>
          <w:sz w:val="24"/>
          <w:szCs w:val="24"/>
        </w:rPr>
        <w:tab/>
        <w:t xml:space="preserve">    </w:t>
      </w:r>
      <w:r w:rsidRPr="002B2624">
        <w:rPr>
          <w:rFonts w:ascii="Times New Roman" w:hAnsi="Times New Roman" w:cs="Times New Roman"/>
          <w:sz w:val="24"/>
          <w:szCs w:val="24"/>
        </w:rPr>
        <w:tab/>
        <w:t>К.А. Зебин</w:t>
      </w:r>
    </w:p>
    <w:p w:rsidR="00F36E9E" w:rsidRPr="00FB4617" w:rsidRDefault="00F36E9E" w:rsidP="00F36E9E">
      <w:pPr>
        <w:pStyle w:val="ConsPlusTitle"/>
        <w:widowControl/>
        <w:jc w:val="center"/>
        <w:outlineLvl w:val="0"/>
        <w:rPr>
          <w:b w:val="0"/>
          <w:sz w:val="24"/>
          <w:szCs w:val="24"/>
        </w:rPr>
      </w:pPr>
    </w:p>
    <w:p w:rsidR="00F36E9E" w:rsidRPr="00F36E9E" w:rsidRDefault="00F36E9E" w:rsidP="00F36E9E">
      <w:pPr>
        <w:pStyle w:val="ConsPlusTitle"/>
        <w:widowControl/>
        <w:jc w:val="center"/>
        <w:outlineLvl w:val="0"/>
        <w:rPr>
          <w:rFonts w:ascii="Times New Roman" w:hAnsi="Times New Roman" w:cs="Times New Roman"/>
          <w:b w:val="0"/>
          <w:sz w:val="24"/>
          <w:szCs w:val="24"/>
        </w:rPr>
      </w:pPr>
      <w:r w:rsidRPr="00F36E9E">
        <w:rPr>
          <w:rFonts w:ascii="Times New Roman" w:hAnsi="Times New Roman" w:cs="Times New Roman"/>
          <w:b w:val="0"/>
          <w:sz w:val="24"/>
          <w:szCs w:val="24"/>
        </w:rPr>
        <w:t>АДМИНИСТРАЦИЯ ГЖАТСКОГО СЕЛЬСОВЕТА</w:t>
      </w:r>
    </w:p>
    <w:p w:rsidR="00F36E9E" w:rsidRPr="00F36E9E" w:rsidRDefault="00F36E9E" w:rsidP="00F36E9E">
      <w:pPr>
        <w:pStyle w:val="ConsPlusTitle"/>
        <w:widowControl/>
        <w:jc w:val="center"/>
        <w:outlineLvl w:val="0"/>
        <w:rPr>
          <w:rFonts w:ascii="Times New Roman" w:hAnsi="Times New Roman" w:cs="Times New Roman"/>
          <w:b w:val="0"/>
          <w:sz w:val="24"/>
          <w:szCs w:val="24"/>
        </w:rPr>
      </w:pPr>
      <w:r w:rsidRPr="00F36E9E">
        <w:rPr>
          <w:rFonts w:ascii="Times New Roman" w:hAnsi="Times New Roman" w:cs="Times New Roman"/>
          <w:b w:val="0"/>
          <w:sz w:val="24"/>
          <w:szCs w:val="24"/>
        </w:rPr>
        <w:t>КУЙБЫШЕВСКОГО РАЙОНА</w:t>
      </w:r>
    </w:p>
    <w:p w:rsidR="00F36E9E" w:rsidRPr="00F36E9E" w:rsidRDefault="00F36E9E" w:rsidP="00F36E9E">
      <w:pPr>
        <w:pStyle w:val="ConsPlusTitle"/>
        <w:widowControl/>
        <w:jc w:val="center"/>
        <w:outlineLvl w:val="0"/>
        <w:rPr>
          <w:rFonts w:ascii="Times New Roman" w:hAnsi="Times New Roman" w:cs="Times New Roman"/>
          <w:b w:val="0"/>
          <w:sz w:val="24"/>
          <w:szCs w:val="24"/>
        </w:rPr>
      </w:pPr>
      <w:r w:rsidRPr="00F36E9E">
        <w:rPr>
          <w:rFonts w:ascii="Times New Roman" w:hAnsi="Times New Roman" w:cs="Times New Roman"/>
          <w:b w:val="0"/>
          <w:sz w:val="24"/>
          <w:szCs w:val="24"/>
        </w:rPr>
        <w:t>НОВОСИБИРСКОЙ ОБЛАСТИ</w:t>
      </w:r>
    </w:p>
    <w:p w:rsidR="00F36E9E" w:rsidRPr="00F36E9E" w:rsidRDefault="00F36E9E" w:rsidP="00F36E9E">
      <w:pPr>
        <w:jc w:val="center"/>
        <w:rPr>
          <w:b/>
        </w:rPr>
      </w:pPr>
    </w:p>
    <w:p w:rsidR="00F36E9E" w:rsidRPr="00F36E9E" w:rsidRDefault="00F36E9E" w:rsidP="00F36E9E">
      <w:pPr>
        <w:jc w:val="center"/>
        <w:rPr>
          <w:b/>
        </w:rPr>
      </w:pPr>
      <w:r w:rsidRPr="00F36E9E">
        <w:rPr>
          <w:b/>
        </w:rPr>
        <w:t>ПОСТАНОВЛЕНИЕ</w:t>
      </w:r>
    </w:p>
    <w:p w:rsidR="00F36E9E" w:rsidRPr="00F36E9E" w:rsidRDefault="00F36E9E" w:rsidP="00F36E9E">
      <w:pPr>
        <w:jc w:val="center"/>
      </w:pPr>
      <w:proofErr w:type="spellStart"/>
      <w:r w:rsidRPr="00F36E9E">
        <w:t>с.Гжатск</w:t>
      </w:r>
      <w:proofErr w:type="spellEnd"/>
    </w:p>
    <w:p w:rsidR="00F36E9E" w:rsidRPr="00F36E9E" w:rsidRDefault="00F36E9E" w:rsidP="00F36E9E">
      <w:pPr>
        <w:jc w:val="center"/>
      </w:pPr>
      <w:r w:rsidRPr="00F36E9E">
        <w:t xml:space="preserve">21.02.2022 №21 </w:t>
      </w:r>
    </w:p>
    <w:p w:rsidR="00F36E9E" w:rsidRPr="00F36E9E" w:rsidRDefault="00F36E9E" w:rsidP="00F36E9E">
      <w:pPr>
        <w:jc w:val="center"/>
      </w:pPr>
    </w:p>
    <w:p w:rsidR="00F36E9E" w:rsidRPr="00F36E9E" w:rsidRDefault="00F36E9E" w:rsidP="00F36E9E">
      <w:pPr>
        <w:jc w:val="center"/>
        <w:rPr>
          <w:b/>
        </w:rPr>
      </w:pPr>
      <w:r w:rsidRPr="00F36E9E">
        <w:rPr>
          <w:b/>
        </w:rPr>
        <w:t xml:space="preserve">Об отмене постановления администрации </w:t>
      </w:r>
    </w:p>
    <w:p w:rsidR="00F36E9E" w:rsidRPr="00F36E9E" w:rsidRDefault="00F36E9E" w:rsidP="00F36E9E">
      <w:pPr>
        <w:jc w:val="center"/>
        <w:rPr>
          <w:b/>
        </w:rPr>
      </w:pPr>
      <w:r w:rsidRPr="00F36E9E">
        <w:rPr>
          <w:b/>
        </w:rPr>
        <w:t xml:space="preserve">Гжатского сельсовета Куйбышевского района </w:t>
      </w:r>
    </w:p>
    <w:p w:rsidR="00F36E9E" w:rsidRPr="00F36E9E" w:rsidRDefault="00F36E9E" w:rsidP="00F36E9E">
      <w:pPr>
        <w:jc w:val="center"/>
        <w:rPr>
          <w:b/>
        </w:rPr>
      </w:pPr>
      <w:r w:rsidRPr="00F36E9E">
        <w:rPr>
          <w:b/>
        </w:rPr>
        <w:t>Новосибирской области от 13.04.2017 №24 «</w:t>
      </w:r>
      <w:r w:rsidRPr="00F36E9E">
        <w:rPr>
          <w:b/>
          <w:bCs/>
        </w:rPr>
        <w:t>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F36E9E" w:rsidRPr="00F36E9E" w:rsidRDefault="00F36E9E" w:rsidP="00F36E9E">
      <w:pPr>
        <w:jc w:val="center"/>
      </w:pPr>
    </w:p>
    <w:p w:rsidR="00F36E9E" w:rsidRPr="00F36E9E" w:rsidRDefault="00F36E9E" w:rsidP="00F36E9E">
      <w:pPr>
        <w:ind w:firstLine="708"/>
        <w:jc w:val="both"/>
      </w:pPr>
      <w:r w:rsidRPr="00F36E9E">
        <w:t>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w:t>
      </w:r>
    </w:p>
    <w:p w:rsidR="00F36E9E" w:rsidRPr="00F36E9E" w:rsidRDefault="00F36E9E" w:rsidP="00F36E9E">
      <w:pPr>
        <w:ind w:firstLine="708"/>
        <w:jc w:val="both"/>
      </w:pPr>
      <w:r w:rsidRPr="00F36E9E">
        <w:t>ПОСТАНОВЛЯЕТ:</w:t>
      </w:r>
    </w:p>
    <w:p w:rsidR="00F36E9E" w:rsidRPr="00F36E9E" w:rsidRDefault="00F36E9E" w:rsidP="00F36E9E">
      <w:pPr>
        <w:ind w:firstLine="708"/>
        <w:jc w:val="both"/>
      </w:pPr>
      <w:r w:rsidRPr="00F36E9E">
        <w:t>1.Отменить постановление администрации Гжатского сельсовета Куйбышевского района Новосибирской области от 13.04.2017 №24 «</w:t>
      </w:r>
      <w:r w:rsidRPr="00F36E9E">
        <w:rPr>
          <w:bCs/>
        </w:rPr>
        <w:t>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r w:rsidRPr="00F36E9E">
        <w:t>.</w:t>
      </w:r>
    </w:p>
    <w:p w:rsidR="00F36E9E" w:rsidRPr="00F36E9E" w:rsidRDefault="00F36E9E" w:rsidP="00F36E9E">
      <w:pPr>
        <w:ind w:firstLine="708"/>
        <w:jc w:val="both"/>
      </w:pPr>
      <w:r w:rsidRPr="00F36E9E">
        <w:t xml:space="preserve">2. Опубликовать настоящее постановление в периодическом печатном </w:t>
      </w:r>
      <w:proofErr w:type="gramStart"/>
      <w:r w:rsidRPr="00F36E9E">
        <w:t>издании  органов</w:t>
      </w:r>
      <w:proofErr w:type="gramEnd"/>
      <w:r w:rsidRPr="00F36E9E">
        <w:t xml:space="preserve">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 в телекоммуникационной сети «Интернет».</w:t>
      </w:r>
    </w:p>
    <w:p w:rsidR="00F36E9E" w:rsidRPr="00F36E9E" w:rsidRDefault="00F36E9E" w:rsidP="00F36E9E">
      <w:pPr>
        <w:ind w:firstLine="708"/>
        <w:jc w:val="both"/>
      </w:pPr>
      <w:r w:rsidRPr="00F36E9E">
        <w:t>3. Контроль за исполнением данного постановления оставляю за собой.</w:t>
      </w:r>
    </w:p>
    <w:p w:rsidR="00F36E9E" w:rsidRPr="00F36E9E" w:rsidRDefault="00F36E9E" w:rsidP="00F36E9E">
      <w:pPr>
        <w:jc w:val="center"/>
      </w:pPr>
    </w:p>
    <w:p w:rsidR="00F36E9E" w:rsidRPr="00F36E9E" w:rsidRDefault="00F36E9E" w:rsidP="00F36E9E">
      <w:pPr>
        <w:jc w:val="both"/>
      </w:pPr>
      <w:r w:rsidRPr="00F36E9E">
        <w:t xml:space="preserve">Глава Гжатского сельсовета  </w:t>
      </w:r>
    </w:p>
    <w:p w:rsidR="00F36E9E" w:rsidRPr="00F36E9E" w:rsidRDefault="00F36E9E" w:rsidP="00F36E9E">
      <w:pPr>
        <w:jc w:val="both"/>
      </w:pPr>
      <w:r w:rsidRPr="00F36E9E">
        <w:t>Куйбышевского района</w:t>
      </w:r>
    </w:p>
    <w:p w:rsidR="00F36E9E" w:rsidRPr="00F36E9E" w:rsidRDefault="00F36E9E" w:rsidP="00F36E9E">
      <w:pPr>
        <w:jc w:val="both"/>
      </w:pPr>
      <w:r w:rsidRPr="00F36E9E">
        <w:t xml:space="preserve">Новосибирской области                      </w:t>
      </w:r>
      <w:r w:rsidRPr="00F36E9E">
        <w:tab/>
      </w:r>
      <w:r w:rsidRPr="00F36E9E">
        <w:tab/>
      </w:r>
      <w:r w:rsidRPr="00F36E9E">
        <w:tab/>
        <w:t xml:space="preserve">                      К.А.Зебин</w:t>
      </w:r>
    </w:p>
    <w:p w:rsidR="00EA4800" w:rsidRPr="00EA4800" w:rsidRDefault="00EA4800" w:rsidP="00EA4800">
      <w:pPr>
        <w:pStyle w:val="ConsPlusTitle"/>
        <w:widowControl/>
        <w:jc w:val="center"/>
        <w:outlineLvl w:val="0"/>
        <w:rPr>
          <w:rFonts w:ascii="Times New Roman" w:hAnsi="Times New Roman" w:cs="Times New Roman"/>
          <w:b w:val="0"/>
          <w:sz w:val="24"/>
          <w:szCs w:val="24"/>
        </w:rPr>
      </w:pPr>
    </w:p>
    <w:p w:rsidR="00EA4800" w:rsidRPr="00EA4800" w:rsidRDefault="00EA4800" w:rsidP="00EA4800">
      <w:pPr>
        <w:pStyle w:val="ConsPlusTitle"/>
        <w:widowControl/>
        <w:jc w:val="center"/>
        <w:outlineLvl w:val="0"/>
        <w:rPr>
          <w:rFonts w:ascii="Times New Roman" w:hAnsi="Times New Roman" w:cs="Times New Roman"/>
          <w:b w:val="0"/>
          <w:sz w:val="24"/>
          <w:szCs w:val="24"/>
        </w:rPr>
      </w:pPr>
      <w:r w:rsidRPr="00EA4800">
        <w:rPr>
          <w:rFonts w:ascii="Times New Roman" w:hAnsi="Times New Roman" w:cs="Times New Roman"/>
          <w:b w:val="0"/>
          <w:sz w:val="24"/>
          <w:szCs w:val="24"/>
        </w:rPr>
        <w:t>АДМИНИСТРАЦИЯ ГЖАТСКОГО СЕЛЬСОВЕТА</w:t>
      </w:r>
    </w:p>
    <w:p w:rsidR="00EA4800" w:rsidRPr="00EA4800" w:rsidRDefault="00EA4800" w:rsidP="00EA4800">
      <w:pPr>
        <w:pStyle w:val="ConsPlusTitle"/>
        <w:widowControl/>
        <w:jc w:val="center"/>
        <w:outlineLvl w:val="0"/>
        <w:rPr>
          <w:rFonts w:ascii="Times New Roman" w:hAnsi="Times New Roman" w:cs="Times New Roman"/>
          <w:b w:val="0"/>
          <w:sz w:val="24"/>
          <w:szCs w:val="24"/>
        </w:rPr>
      </w:pPr>
      <w:r w:rsidRPr="00EA4800">
        <w:rPr>
          <w:rFonts w:ascii="Times New Roman" w:hAnsi="Times New Roman" w:cs="Times New Roman"/>
          <w:b w:val="0"/>
          <w:sz w:val="24"/>
          <w:szCs w:val="24"/>
        </w:rPr>
        <w:t>КУЙБЫШЕВСКОГО РАЙОНА</w:t>
      </w:r>
    </w:p>
    <w:p w:rsidR="00EA4800" w:rsidRPr="00EA4800" w:rsidRDefault="00EA4800" w:rsidP="00EA4800">
      <w:pPr>
        <w:pStyle w:val="ConsPlusTitle"/>
        <w:widowControl/>
        <w:jc w:val="center"/>
        <w:outlineLvl w:val="0"/>
        <w:rPr>
          <w:rFonts w:ascii="Times New Roman" w:hAnsi="Times New Roman" w:cs="Times New Roman"/>
          <w:b w:val="0"/>
          <w:sz w:val="24"/>
          <w:szCs w:val="24"/>
        </w:rPr>
      </w:pPr>
      <w:r w:rsidRPr="00EA4800">
        <w:rPr>
          <w:rFonts w:ascii="Times New Roman" w:hAnsi="Times New Roman" w:cs="Times New Roman"/>
          <w:b w:val="0"/>
          <w:sz w:val="24"/>
          <w:szCs w:val="24"/>
        </w:rPr>
        <w:t>НОВОСИБИРСКОЙ ОБЛАСТИ</w:t>
      </w:r>
    </w:p>
    <w:p w:rsidR="00EA4800" w:rsidRPr="00EA4800" w:rsidRDefault="00EA4800" w:rsidP="00EA4800">
      <w:pPr>
        <w:jc w:val="center"/>
        <w:rPr>
          <w:b/>
        </w:rPr>
      </w:pPr>
    </w:p>
    <w:p w:rsidR="00EA4800" w:rsidRPr="00EA4800" w:rsidRDefault="00EA4800" w:rsidP="00EA4800">
      <w:pPr>
        <w:jc w:val="center"/>
        <w:rPr>
          <w:b/>
        </w:rPr>
      </w:pPr>
      <w:r w:rsidRPr="00EA4800">
        <w:rPr>
          <w:b/>
        </w:rPr>
        <w:lastRenderedPageBreak/>
        <w:t>ПОСТАНОВЛЕНИЕ</w:t>
      </w:r>
    </w:p>
    <w:p w:rsidR="00EA4800" w:rsidRPr="00EA4800" w:rsidRDefault="00EA4800" w:rsidP="00EA4800">
      <w:pPr>
        <w:jc w:val="center"/>
      </w:pPr>
      <w:proofErr w:type="spellStart"/>
      <w:r w:rsidRPr="00EA4800">
        <w:t>с.Гжатск</w:t>
      </w:r>
      <w:proofErr w:type="spellEnd"/>
    </w:p>
    <w:p w:rsidR="00EA4800" w:rsidRPr="00EA4800" w:rsidRDefault="00EA4800" w:rsidP="00EA4800">
      <w:pPr>
        <w:jc w:val="center"/>
      </w:pPr>
      <w:r w:rsidRPr="00EA4800">
        <w:t xml:space="preserve">21.02.2022 №22 </w:t>
      </w:r>
    </w:p>
    <w:p w:rsidR="00EA4800" w:rsidRPr="00EA4800" w:rsidRDefault="00EA4800" w:rsidP="00EA4800"/>
    <w:p w:rsidR="00EA4800" w:rsidRPr="00EA4800" w:rsidRDefault="00EA4800" w:rsidP="00EA4800">
      <w:pPr>
        <w:jc w:val="center"/>
        <w:rPr>
          <w:b/>
        </w:rPr>
      </w:pPr>
      <w:r w:rsidRPr="00EA4800">
        <w:rPr>
          <w:b/>
        </w:rPr>
        <w:t xml:space="preserve">Об отмене постановления администрации </w:t>
      </w:r>
    </w:p>
    <w:p w:rsidR="00EA4800" w:rsidRPr="00EA4800" w:rsidRDefault="00EA4800" w:rsidP="00EA4800">
      <w:pPr>
        <w:jc w:val="center"/>
        <w:rPr>
          <w:b/>
        </w:rPr>
      </w:pPr>
      <w:r w:rsidRPr="00EA4800">
        <w:rPr>
          <w:b/>
        </w:rPr>
        <w:t xml:space="preserve">Гжатского сельсовета Куйбышевского района </w:t>
      </w:r>
    </w:p>
    <w:p w:rsidR="00EA4800" w:rsidRPr="00EA4800" w:rsidRDefault="00EA4800" w:rsidP="00EA4800">
      <w:pPr>
        <w:jc w:val="center"/>
        <w:rPr>
          <w:b/>
        </w:rPr>
      </w:pPr>
      <w:r w:rsidRPr="00EA4800">
        <w:rPr>
          <w:b/>
        </w:rPr>
        <w:t>Новосибирской области от 20.02.2017 №11 «</w:t>
      </w:r>
      <w:r w:rsidRPr="00EA4800">
        <w:rPr>
          <w:b/>
          <w:bCs/>
        </w:rPr>
        <w:t>О Порядке санкционирования оплаты денежных обязательств получателей средств бюджета и администраторов источников финансирования дефицита бюджета Гжатского сельсовета Куйбышевского района Новосибирской области»</w:t>
      </w:r>
    </w:p>
    <w:p w:rsidR="00EA4800" w:rsidRPr="00EA4800" w:rsidRDefault="00EA4800" w:rsidP="00EA4800">
      <w:pPr>
        <w:jc w:val="center"/>
      </w:pPr>
    </w:p>
    <w:p w:rsidR="00EA4800" w:rsidRPr="00EA4800" w:rsidRDefault="00EA4800" w:rsidP="00EA4800">
      <w:pPr>
        <w:ind w:firstLine="708"/>
        <w:jc w:val="both"/>
      </w:pPr>
      <w:r w:rsidRPr="00EA4800">
        <w:t>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w:t>
      </w:r>
    </w:p>
    <w:p w:rsidR="00EA4800" w:rsidRPr="00EA4800" w:rsidRDefault="00EA4800" w:rsidP="00EA4800">
      <w:pPr>
        <w:ind w:firstLine="708"/>
        <w:jc w:val="both"/>
      </w:pPr>
      <w:r w:rsidRPr="00EA4800">
        <w:t>ПОСТАНОВЛЯЕТ:</w:t>
      </w:r>
    </w:p>
    <w:p w:rsidR="00EA4800" w:rsidRPr="00EA4800" w:rsidRDefault="00EA4800" w:rsidP="00EA4800">
      <w:pPr>
        <w:ind w:firstLine="708"/>
        <w:jc w:val="both"/>
      </w:pPr>
      <w:r w:rsidRPr="00EA4800">
        <w:t>1.Отменить постановление администрации Гжатского сельсовета Куйбышевского района Новосибирской области от 20.02.2017 №22 «</w:t>
      </w:r>
      <w:r w:rsidRPr="00EA4800">
        <w:rPr>
          <w:bCs/>
        </w:rPr>
        <w:t>О Порядке санкционирования оплаты денежных обязательств получателей средств бюджета и администраторов источников финансирования дефицита бюджета Гжатского сельсовета Куйбышевского района Новосибирской области»</w:t>
      </w:r>
      <w:r w:rsidRPr="00EA4800">
        <w:t>.</w:t>
      </w:r>
    </w:p>
    <w:p w:rsidR="00EA4800" w:rsidRPr="00EA4800" w:rsidRDefault="00EA4800" w:rsidP="00EA4800">
      <w:pPr>
        <w:ind w:firstLine="708"/>
        <w:jc w:val="both"/>
      </w:pPr>
      <w:r w:rsidRPr="00EA4800">
        <w:t xml:space="preserve">2. Опубликовать настоящее постановление в периодическом печатном </w:t>
      </w:r>
      <w:proofErr w:type="gramStart"/>
      <w:r w:rsidRPr="00EA4800">
        <w:t>издании  органов</w:t>
      </w:r>
      <w:proofErr w:type="gramEnd"/>
      <w:r w:rsidRPr="00EA4800">
        <w:t xml:space="preserve">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 в телекоммуникационной сети «Интернет».</w:t>
      </w:r>
    </w:p>
    <w:p w:rsidR="00EA4800" w:rsidRPr="00EA4800" w:rsidRDefault="00EA4800" w:rsidP="00EA4800">
      <w:pPr>
        <w:ind w:firstLine="708"/>
        <w:jc w:val="both"/>
      </w:pPr>
      <w:r w:rsidRPr="00EA4800">
        <w:t>3. Контроль за исполнением данного постановления оставляю за собой.</w:t>
      </w:r>
    </w:p>
    <w:p w:rsidR="00EA4800" w:rsidRPr="00EA4800" w:rsidRDefault="00EA4800" w:rsidP="00EA4800">
      <w:pPr>
        <w:jc w:val="center"/>
      </w:pPr>
    </w:p>
    <w:p w:rsidR="00EA4800" w:rsidRPr="00EA4800" w:rsidRDefault="00EA4800" w:rsidP="00EA4800">
      <w:pPr>
        <w:jc w:val="both"/>
      </w:pPr>
      <w:r w:rsidRPr="00EA4800">
        <w:t xml:space="preserve">Глава Гжатского сельсовета  </w:t>
      </w:r>
    </w:p>
    <w:p w:rsidR="00EA4800" w:rsidRPr="00EA4800" w:rsidRDefault="00EA4800" w:rsidP="00EA4800">
      <w:pPr>
        <w:jc w:val="both"/>
      </w:pPr>
      <w:r w:rsidRPr="00EA4800">
        <w:t>Куйбышевского района</w:t>
      </w:r>
    </w:p>
    <w:p w:rsidR="00EA4800" w:rsidRPr="00EA4800" w:rsidRDefault="00EA4800" w:rsidP="00EA4800">
      <w:pPr>
        <w:jc w:val="both"/>
      </w:pPr>
      <w:r w:rsidRPr="00EA4800">
        <w:t xml:space="preserve">Новосибирской области                      </w:t>
      </w:r>
      <w:r w:rsidRPr="00EA4800">
        <w:tab/>
      </w:r>
      <w:r w:rsidRPr="00EA4800">
        <w:tab/>
      </w:r>
      <w:r w:rsidRPr="00EA4800">
        <w:tab/>
        <w:t xml:space="preserve">                      К.А.Зебин</w:t>
      </w:r>
    </w:p>
    <w:p w:rsidR="00EA4800" w:rsidRPr="009C3010" w:rsidRDefault="00EA4800" w:rsidP="00EA4800">
      <w:pPr>
        <w:rPr>
          <w:rFonts w:ascii="Arial" w:hAnsi="Arial" w:cs="Arial"/>
        </w:rPr>
      </w:pPr>
    </w:p>
    <w:p w:rsidR="009C3010" w:rsidRPr="0040655F" w:rsidRDefault="009C3010" w:rsidP="009C3010">
      <w:pPr>
        <w:jc w:val="center"/>
        <w:outlineLvl w:val="0"/>
        <w:rPr>
          <w:bCs/>
          <w:color w:val="000000"/>
        </w:rPr>
      </w:pPr>
      <w:r w:rsidRPr="0040655F">
        <w:rPr>
          <w:bCs/>
          <w:color w:val="000000"/>
        </w:rPr>
        <w:t>Администрация Гжатского сельсовета</w:t>
      </w:r>
    </w:p>
    <w:p w:rsidR="009C3010" w:rsidRPr="0040655F" w:rsidRDefault="009C3010" w:rsidP="009C3010">
      <w:pPr>
        <w:jc w:val="center"/>
        <w:outlineLvl w:val="0"/>
        <w:rPr>
          <w:bCs/>
          <w:color w:val="000000"/>
        </w:rPr>
      </w:pPr>
      <w:r w:rsidRPr="0040655F">
        <w:rPr>
          <w:bCs/>
          <w:color w:val="000000"/>
        </w:rPr>
        <w:t>Куйбышевского района Новосибирской области</w:t>
      </w:r>
    </w:p>
    <w:p w:rsidR="009C3010" w:rsidRPr="0040655F" w:rsidRDefault="009C3010" w:rsidP="009C3010">
      <w:pPr>
        <w:jc w:val="center"/>
        <w:outlineLvl w:val="0"/>
        <w:rPr>
          <w:bCs/>
          <w:color w:val="000000"/>
        </w:rPr>
      </w:pPr>
    </w:p>
    <w:p w:rsidR="009C3010" w:rsidRPr="0040655F" w:rsidRDefault="009C3010" w:rsidP="009C3010">
      <w:pPr>
        <w:jc w:val="center"/>
        <w:outlineLvl w:val="0"/>
        <w:rPr>
          <w:bCs/>
          <w:color w:val="000000"/>
        </w:rPr>
      </w:pPr>
      <w:r w:rsidRPr="0040655F">
        <w:rPr>
          <w:bCs/>
          <w:color w:val="000000"/>
        </w:rPr>
        <w:t>ПОСТАНОВЛЕНИЕ</w:t>
      </w:r>
    </w:p>
    <w:p w:rsidR="009C3010" w:rsidRPr="0040655F" w:rsidRDefault="009C3010" w:rsidP="009C3010">
      <w:pPr>
        <w:jc w:val="center"/>
        <w:outlineLvl w:val="0"/>
        <w:rPr>
          <w:bCs/>
          <w:color w:val="000000"/>
        </w:rPr>
      </w:pPr>
      <w:r w:rsidRPr="0040655F">
        <w:rPr>
          <w:bCs/>
          <w:color w:val="000000"/>
        </w:rPr>
        <w:t>с. Гжатск</w:t>
      </w:r>
    </w:p>
    <w:p w:rsidR="009C3010" w:rsidRPr="0040655F" w:rsidRDefault="009C3010" w:rsidP="009C3010">
      <w:pPr>
        <w:jc w:val="center"/>
        <w:outlineLvl w:val="0"/>
        <w:rPr>
          <w:bCs/>
          <w:color w:val="000000"/>
        </w:rPr>
      </w:pPr>
      <w:r>
        <w:rPr>
          <w:bCs/>
          <w:color w:val="000000"/>
        </w:rPr>
        <w:t>от 24.02.2022      № 23</w:t>
      </w:r>
    </w:p>
    <w:p w:rsidR="009C3010" w:rsidRPr="0040655F" w:rsidRDefault="009C3010" w:rsidP="009C3010">
      <w:pPr>
        <w:jc w:val="center"/>
        <w:outlineLvl w:val="0"/>
        <w:rPr>
          <w:bCs/>
          <w:color w:val="000000"/>
        </w:rPr>
      </w:pPr>
      <w:r w:rsidRPr="0040655F">
        <w:rPr>
          <w:bCs/>
          <w:color w:val="000000"/>
        </w:rPr>
        <w:t xml:space="preserve"> </w:t>
      </w:r>
    </w:p>
    <w:p w:rsidR="009C3010" w:rsidRPr="0040655F" w:rsidRDefault="009C3010" w:rsidP="009C3010">
      <w:pPr>
        <w:jc w:val="center"/>
        <w:outlineLvl w:val="0"/>
        <w:rPr>
          <w:bCs/>
          <w:color w:val="000000"/>
        </w:rPr>
      </w:pPr>
      <w:r w:rsidRPr="0040655F">
        <w:rPr>
          <w:bCs/>
          <w:color w:val="000000"/>
        </w:rPr>
        <w:t>О внесении изменений в административный регламент предоставления муниципальной услуги «</w:t>
      </w:r>
      <w:r>
        <w:rPr>
          <w:bCs/>
          <w:color w:val="000000"/>
        </w:rPr>
        <w:t xml:space="preserve">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w:t>
      </w:r>
      <w:r w:rsidRPr="0040655F">
        <w:rPr>
          <w:bCs/>
          <w:color w:val="000000"/>
        </w:rPr>
        <w:t>утвержденный постановлением администрации</w:t>
      </w:r>
      <w:r>
        <w:rPr>
          <w:bCs/>
          <w:color w:val="000000"/>
        </w:rPr>
        <w:t xml:space="preserve"> </w:t>
      </w:r>
      <w:r w:rsidRPr="0040655F">
        <w:rPr>
          <w:bCs/>
          <w:color w:val="000000"/>
        </w:rPr>
        <w:t xml:space="preserve">Гжатского сельсовета Куйбышевского района Новосибирской области </w:t>
      </w:r>
    </w:p>
    <w:p w:rsidR="009C3010" w:rsidRPr="0040655F" w:rsidRDefault="009C3010" w:rsidP="009C3010">
      <w:pPr>
        <w:jc w:val="center"/>
        <w:outlineLvl w:val="0"/>
        <w:rPr>
          <w:bCs/>
          <w:color w:val="000000"/>
        </w:rPr>
      </w:pPr>
      <w:r w:rsidRPr="0040655F">
        <w:rPr>
          <w:bCs/>
          <w:color w:val="000000"/>
        </w:rPr>
        <w:t>от</w:t>
      </w:r>
      <w:r w:rsidRPr="0040655F">
        <w:rPr>
          <w:b/>
          <w:bCs/>
          <w:color w:val="000000"/>
        </w:rPr>
        <w:t xml:space="preserve"> </w:t>
      </w:r>
      <w:r>
        <w:rPr>
          <w:bCs/>
          <w:color w:val="000000"/>
        </w:rPr>
        <w:t>05.06.2020 № 34</w:t>
      </w:r>
    </w:p>
    <w:p w:rsidR="009C3010" w:rsidRPr="0040655F" w:rsidRDefault="009C3010" w:rsidP="009C3010">
      <w:pPr>
        <w:jc w:val="center"/>
        <w:outlineLvl w:val="0"/>
        <w:rPr>
          <w:bCs/>
          <w:color w:val="000000"/>
        </w:rPr>
      </w:pPr>
    </w:p>
    <w:p w:rsidR="009C3010" w:rsidRPr="0040655F" w:rsidRDefault="009C3010" w:rsidP="009C3010">
      <w:pPr>
        <w:jc w:val="both"/>
        <w:outlineLvl w:val="0"/>
        <w:rPr>
          <w:bCs/>
          <w:color w:val="000000"/>
        </w:rPr>
      </w:pPr>
      <w:r w:rsidRPr="0040655F">
        <w:rPr>
          <w:b/>
          <w:bCs/>
          <w:color w:val="000000"/>
        </w:rPr>
        <w:tab/>
      </w:r>
      <w:r w:rsidRPr="0040655F">
        <w:rPr>
          <w:bCs/>
          <w:color w:val="000000"/>
        </w:rPr>
        <w:t xml:space="preserve">В 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 </w:t>
      </w:r>
    </w:p>
    <w:p w:rsidR="009C3010" w:rsidRPr="0040655F" w:rsidRDefault="009C3010" w:rsidP="009C3010">
      <w:pPr>
        <w:outlineLvl w:val="0"/>
        <w:rPr>
          <w:bCs/>
          <w:color w:val="000000"/>
        </w:rPr>
      </w:pPr>
      <w:r w:rsidRPr="0040655F">
        <w:rPr>
          <w:bCs/>
          <w:color w:val="000000"/>
        </w:rPr>
        <w:t xml:space="preserve">  </w:t>
      </w:r>
      <w:r>
        <w:rPr>
          <w:bCs/>
          <w:color w:val="000000"/>
        </w:rPr>
        <w:t xml:space="preserve">        </w:t>
      </w:r>
      <w:r w:rsidRPr="0040655F">
        <w:rPr>
          <w:bCs/>
          <w:color w:val="000000"/>
        </w:rPr>
        <w:t>ПОСТАНОВЛЯЕТ:</w:t>
      </w:r>
    </w:p>
    <w:p w:rsidR="009C3010" w:rsidRDefault="009C3010" w:rsidP="009C3010">
      <w:pPr>
        <w:jc w:val="both"/>
        <w:outlineLvl w:val="0"/>
        <w:rPr>
          <w:bCs/>
          <w:color w:val="000000"/>
        </w:rPr>
      </w:pPr>
      <w:r>
        <w:rPr>
          <w:bCs/>
          <w:color w:val="000000"/>
        </w:rPr>
        <w:t xml:space="preserve">         1.</w:t>
      </w:r>
      <w:r w:rsidRPr="0040655F">
        <w:rPr>
          <w:bCs/>
          <w:color w:val="000000"/>
        </w:rPr>
        <w:t xml:space="preserve">Внести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утвержденный постановлением администрации </w:t>
      </w:r>
      <w:r w:rsidRPr="0040655F">
        <w:rPr>
          <w:bCs/>
          <w:color w:val="000000"/>
        </w:rPr>
        <w:lastRenderedPageBreak/>
        <w:t>Гжатского сельсовета Куйбышевского района Новосибирской области от 05.06.2020 № 34 следующие изменения:</w:t>
      </w:r>
    </w:p>
    <w:p w:rsidR="009C3010" w:rsidRPr="00B113C8" w:rsidRDefault="009C3010" w:rsidP="009C3010">
      <w:pPr>
        <w:jc w:val="both"/>
        <w:outlineLvl w:val="0"/>
        <w:rPr>
          <w:bCs/>
          <w:color w:val="000000"/>
        </w:rPr>
      </w:pPr>
      <w:r>
        <w:rPr>
          <w:bCs/>
          <w:color w:val="000000"/>
        </w:rPr>
        <w:t xml:space="preserve">        Пункт 1.2. раздел 1. заменить «</w:t>
      </w:r>
      <w:r w:rsidRPr="00B113C8">
        <w:rPr>
          <w:bCs/>
          <w:color w:val="000000"/>
        </w:rPr>
        <w:t>Муниципальная услуга предоставляется физическим и юридическим лицам, либо их уполномоченным представителям (далее – заявитель) в целях выдачи разрешения на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в случае размещения следующих объектов:</w:t>
      </w:r>
    </w:p>
    <w:p w:rsidR="009C3010" w:rsidRPr="00B113C8" w:rsidRDefault="009C3010" w:rsidP="009C3010">
      <w:pPr>
        <w:jc w:val="both"/>
        <w:outlineLvl w:val="0"/>
        <w:rPr>
          <w:bCs/>
          <w:color w:val="000000"/>
        </w:rPr>
      </w:pPr>
      <w:r w:rsidRPr="00B113C8">
        <w:rPr>
          <w:bCs/>
          <w:color w:val="000000"/>
        </w:rPr>
        <w:t xml:space="preserve">        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t xml:space="preserve">        2) Водопроводы и водоводы всех видов,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t xml:space="preserve">        3) Линейные сооружения канализации (в том числе ливневой) и водоотведения, для размещения которых не требуется разрешения на строительство.</w:t>
      </w:r>
      <w:r w:rsidRPr="00B113C8">
        <w:rPr>
          <w:bCs/>
          <w:color w:val="000000"/>
        </w:rPr>
        <w:br/>
      </w:r>
    </w:p>
    <w:p w:rsidR="009C3010" w:rsidRPr="00B113C8" w:rsidRDefault="009C3010" w:rsidP="009C3010">
      <w:pPr>
        <w:jc w:val="both"/>
        <w:outlineLvl w:val="0"/>
        <w:rPr>
          <w:bCs/>
          <w:color w:val="000000"/>
        </w:rPr>
      </w:pPr>
      <w:r w:rsidRPr="00B113C8">
        <w:rPr>
          <w:bCs/>
          <w:color w:val="000000"/>
        </w:rPr>
        <w:t xml:space="preserve">       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9C3010" w:rsidRPr="00B113C8" w:rsidRDefault="009C3010" w:rsidP="009C3010">
      <w:pPr>
        <w:jc w:val="both"/>
        <w:outlineLvl w:val="0"/>
        <w:rPr>
          <w:bCs/>
          <w:color w:val="000000"/>
        </w:rPr>
      </w:pPr>
      <w:r w:rsidRPr="00B113C8">
        <w:rPr>
          <w:bCs/>
          <w:color w:val="000000"/>
        </w:rPr>
        <w:t xml:space="preserve">      4_1)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9C3010" w:rsidRPr="00B113C8" w:rsidRDefault="009C3010" w:rsidP="009C3010">
      <w:pPr>
        <w:jc w:val="both"/>
        <w:outlineLvl w:val="0"/>
        <w:rPr>
          <w:bCs/>
          <w:color w:val="000000"/>
        </w:rPr>
      </w:pPr>
      <w:r w:rsidRPr="00B113C8">
        <w:rPr>
          <w:bCs/>
          <w:color w:val="000000"/>
        </w:rPr>
        <w:t xml:space="preserve"> (в ред. постановления администрации Гжатского сельсовета Куйбышевского района Новосибирской области № 37 от 24.05.2021)</w:t>
      </w:r>
    </w:p>
    <w:p w:rsidR="009C3010" w:rsidRPr="00B113C8" w:rsidRDefault="009C3010" w:rsidP="009C3010">
      <w:pPr>
        <w:jc w:val="both"/>
        <w:outlineLvl w:val="0"/>
        <w:rPr>
          <w:bCs/>
          <w:color w:val="000000"/>
        </w:rPr>
      </w:pPr>
      <w:r w:rsidRPr="00B113C8">
        <w:rPr>
          <w:bCs/>
          <w:color w:val="000000"/>
        </w:rPr>
        <w:t xml:space="preserve">      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t xml:space="preserve">      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t xml:space="preserve">      7) Тепловые сети всех видов, включая сети горячего водоснабжения,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t xml:space="preserve">      8) Геодезические, межевые, предупреждающие и иные знаки, включая информационные табло (стелы) и флагштоки.</w:t>
      </w:r>
    </w:p>
    <w:p w:rsidR="009C3010" w:rsidRPr="00B113C8" w:rsidRDefault="009C3010" w:rsidP="009C3010">
      <w:pPr>
        <w:jc w:val="both"/>
        <w:outlineLvl w:val="0"/>
        <w:rPr>
          <w:bCs/>
          <w:color w:val="000000"/>
        </w:rPr>
      </w:pPr>
      <w:r w:rsidRPr="00B113C8">
        <w:rPr>
          <w:bCs/>
          <w:color w:val="000000"/>
        </w:rPr>
        <w:t xml:space="preserve">      9) Защитные сооружения гражданской обороны, сооружения инженерной защиты,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t xml:space="preserve">     10) Объекты, предназначенные для обеспечения пользования недрами,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t xml:space="preserve">     11) Линии связи, линейно-кабельные сооружения связи и иные сооружения связи,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t xml:space="preserve">     12) Проезды, в том числе </w:t>
      </w:r>
      <w:proofErr w:type="spellStart"/>
      <w:r w:rsidRPr="00B113C8">
        <w:rPr>
          <w:bCs/>
          <w:color w:val="000000"/>
        </w:rPr>
        <w:t>вдольтрассовые</w:t>
      </w:r>
      <w:proofErr w:type="spellEnd"/>
      <w:r w:rsidRPr="00B113C8">
        <w:rPr>
          <w:bCs/>
          <w:color w:val="000000"/>
        </w:rPr>
        <w:t>, и подъездные дороги,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t xml:space="preserve">     13) Пожарные водоемы и места сосредоточения средств пожаротушения.</w:t>
      </w:r>
    </w:p>
    <w:p w:rsidR="009C3010" w:rsidRPr="00B113C8" w:rsidRDefault="009C3010" w:rsidP="009C3010">
      <w:pPr>
        <w:jc w:val="both"/>
        <w:outlineLvl w:val="0"/>
        <w:rPr>
          <w:bCs/>
          <w:color w:val="000000"/>
        </w:rPr>
      </w:pPr>
      <w:r w:rsidRPr="00B113C8">
        <w:rPr>
          <w:bCs/>
          <w:color w:val="000000"/>
        </w:rPr>
        <w:t xml:space="preserve">     14) Пруды-испарители.</w:t>
      </w:r>
    </w:p>
    <w:p w:rsidR="009C3010" w:rsidRPr="00B113C8" w:rsidRDefault="009C3010" w:rsidP="009C3010">
      <w:pPr>
        <w:jc w:val="both"/>
        <w:outlineLvl w:val="0"/>
        <w:rPr>
          <w:bCs/>
          <w:color w:val="000000"/>
        </w:rPr>
      </w:pPr>
      <w:r w:rsidRPr="00B113C8">
        <w:rPr>
          <w:bCs/>
          <w:color w:val="000000"/>
        </w:rPr>
        <w:t xml:space="preserve">     15) Отдельно стоящие ветроэнергетические установки и солнечные батареи,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t xml:space="preserve">     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t xml:space="preserve">     17) Пункты весового контроля автомобилей,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lastRenderedPageBreak/>
        <w:t xml:space="preserve">     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rsidR="009C3010" w:rsidRPr="00B113C8" w:rsidRDefault="009C3010" w:rsidP="009C3010">
      <w:pPr>
        <w:jc w:val="both"/>
        <w:outlineLvl w:val="0"/>
        <w:rPr>
          <w:bCs/>
          <w:color w:val="000000"/>
        </w:rPr>
      </w:pPr>
      <w:r w:rsidRPr="00B113C8">
        <w:rPr>
          <w:bCs/>
          <w:color w:val="000000"/>
        </w:rPr>
        <w:t xml:space="preserve">     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t xml:space="preserve">     20) Лодочные станции,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t xml:space="preserve">     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t xml:space="preserve">     22) Пункты приема вторичного сырья, для размещения которых не требуется разрешения на строительство.</w:t>
      </w:r>
    </w:p>
    <w:p w:rsidR="009C3010" w:rsidRPr="00B113C8" w:rsidRDefault="009C3010" w:rsidP="009C3010">
      <w:pPr>
        <w:jc w:val="both"/>
        <w:outlineLvl w:val="0"/>
        <w:rPr>
          <w:bCs/>
          <w:color w:val="000000"/>
        </w:rPr>
      </w:pPr>
      <w:r w:rsidRPr="00B113C8">
        <w:rPr>
          <w:bCs/>
          <w:color w:val="000000"/>
        </w:rPr>
        <w:t xml:space="preserve">    23) Передвижные цирки, передвижные зоопарки и передвижные луна-парки.</w:t>
      </w:r>
    </w:p>
    <w:p w:rsidR="009C3010" w:rsidRPr="00B113C8" w:rsidRDefault="009C3010" w:rsidP="009C3010">
      <w:pPr>
        <w:jc w:val="both"/>
        <w:outlineLvl w:val="0"/>
        <w:rPr>
          <w:bCs/>
          <w:color w:val="000000"/>
        </w:rPr>
      </w:pPr>
      <w:r w:rsidRPr="00B113C8">
        <w:rPr>
          <w:bCs/>
          <w:color w:val="000000"/>
        </w:rPr>
        <w:t xml:space="preserve">    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p w:rsidR="009C3010" w:rsidRPr="00B113C8" w:rsidRDefault="009C3010" w:rsidP="009C3010">
      <w:pPr>
        <w:jc w:val="both"/>
        <w:outlineLvl w:val="0"/>
        <w:rPr>
          <w:bCs/>
          <w:color w:val="000000"/>
        </w:rPr>
      </w:pPr>
      <w:r w:rsidRPr="00B113C8">
        <w:rPr>
          <w:bCs/>
          <w:color w:val="000000"/>
        </w:rPr>
        <w:t xml:space="preserve">     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B113C8">
        <w:rPr>
          <w:bCs/>
          <w:color w:val="000000"/>
        </w:rPr>
        <w:t>велопарковки</w:t>
      </w:r>
      <w:proofErr w:type="spellEnd"/>
      <w:r w:rsidRPr="00B113C8">
        <w:rPr>
          <w:bCs/>
          <w:color w:val="000000"/>
        </w:rPr>
        <w:t>.</w:t>
      </w:r>
    </w:p>
    <w:p w:rsidR="009C3010" w:rsidRPr="00B113C8" w:rsidRDefault="009C3010" w:rsidP="009C3010">
      <w:pPr>
        <w:jc w:val="both"/>
        <w:outlineLvl w:val="0"/>
        <w:rPr>
          <w:bCs/>
          <w:color w:val="000000"/>
        </w:rPr>
      </w:pPr>
      <w:r w:rsidRPr="00B113C8">
        <w:rPr>
          <w:bCs/>
          <w:color w:val="000000"/>
        </w:rPr>
        <w:t xml:space="preserve">    26) Спортивные и детские площадки.</w:t>
      </w:r>
    </w:p>
    <w:p w:rsidR="009C3010" w:rsidRPr="00B113C8" w:rsidRDefault="009C3010" w:rsidP="009C3010">
      <w:pPr>
        <w:jc w:val="both"/>
        <w:outlineLvl w:val="0"/>
        <w:rPr>
          <w:bCs/>
          <w:color w:val="000000"/>
        </w:rPr>
      </w:pPr>
      <w:r w:rsidRPr="00B113C8">
        <w:rPr>
          <w:bCs/>
          <w:color w:val="000000"/>
        </w:rPr>
        <w:t xml:space="preserve">    27) Площадки для дрессировки собак, площадки для выгула собак, а также голубятни.</w:t>
      </w:r>
    </w:p>
    <w:p w:rsidR="009C3010" w:rsidRPr="00B113C8" w:rsidRDefault="009C3010" w:rsidP="009C3010">
      <w:pPr>
        <w:jc w:val="both"/>
        <w:outlineLvl w:val="0"/>
        <w:rPr>
          <w:bCs/>
          <w:color w:val="000000"/>
        </w:rPr>
      </w:pPr>
      <w:r w:rsidRPr="00B113C8">
        <w:rPr>
          <w:bCs/>
          <w:color w:val="000000"/>
        </w:rPr>
        <w:t xml:space="preserve">    28) Платежные терминалы для оплаты услуг и штрафов.</w:t>
      </w:r>
    </w:p>
    <w:p w:rsidR="009C3010" w:rsidRPr="00B113C8" w:rsidRDefault="009C3010" w:rsidP="009C3010">
      <w:pPr>
        <w:jc w:val="both"/>
        <w:outlineLvl w:val="0"/>
        <w:rPr>
          <w:bCs/>
          <w:color w:val="000000"/>
        </w:rPr>
      </w:pPr>
      <w:r w:rsidRPr="00B113C8">
        <w:rPr>
          <w:bCs/>
          <w:color w:val="000000"/>
        </w:rPr>
        <w:t xml:space="preserve">    29) Общественные туалеты нестационарного типа.</w:t>
      </w:r>
    </w:p>
    <w:p w:rsidR="009C3010" w:rsidRPr="00B113C8" w:rsidRDefault="009C3010" w:rsidP="009C3010">
      <w:pPr>
        <w:jc w:val="both"/>
        <w:outlineLvl w:val="0"/>
        <w:rPr>
          <w:bCs/>
          <w:color w:val="000000"/>
        </w:rPr>
      </w:pPr>
      <w:r w:rsidRPr="00B113C8">
        <w:rPr>
          <w:bCs/>
          <w:color w:val="000000"/>
        </w:rPr>
        <w:t xml:space="preserve">    30) Зарядные станции (терминалы) для электротранспорта.</w:t>
      </w:r>
    </w:p>
    <w:p w:rsidR="009C3010" w:rsidRDefault="009C3010" w:rsidP="009C3010">
      <w:pPr>
        <w:jc w:val="both"/>
        <w:outlineLvl w:val="0"/>
        <w:rPr>
          <w:bCs/>
          <w:color w:val="000000"/>
        </w:rPr>
      </w:pPr>
      <w:r w:rsidRPr="00B113C8">
        <w:rPr>
          <w:bCs/>
          <w:color w:val="000000"/>
        </w:rPr>
        <w:t xml:space="preserve">    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r>
        <w:rPr>
          <w:bCs/>
          <w:color w:val="000000"/>
        </w:rPr>
        <w:t>»;</w:t>
      </w:r>
    </w:p>
    <w:p w:rsidR="009C3010" w:rsidRPr="0056488A" w:rsidRDefault="009C3010" w:rsidP="009C3010">
      <w:pPr>
        <w:widowControl w:val="0"/>
        <w:autoSpaceDE w:val="0"/>
        <w:autoSpaceDN w:val="0"/>
        <w:adjustRightInd w:val="0"/>
        <w:ind w:right="-1"/>
        <w:jc w:val="both"/>
      </w:pPr>
      <w:r>
        <w:rPr>
          <w:bCs/>
          <w:color w:val="000000"/>
        </w:rPr>
        <w:t xml:space="preserve">          Пункт 2.9 Раздел 2. заменить «</w:t>
      </w:r>
      <w:r w:rsidRPr="00B113C8">
        <w:t>Основания для</w:t>
      </w:r>
      <w:r w:rsidRPr="0056488A">
        <w:t xml:space="preserve"> отказа в предоставлении муниципальной услуги, предусмотренные действующим законодательством:</w:t>
      </w:r>
    </w:p>
    <w:p w:rsidR="009C3010" w:rsidRPr="0056488A" w:rsidRDefault="009C3010" w:rsidP="009C3010">
      <w:pPr>
        <w:widowControl w:val="0"/>
        <w:autoSpaceDE w:val="0"/>
        <w:autoSpaceDN w:val="0"/>
        <w:adjustRightInd w:val="0"/>
        <w:jc w:val="both"/>
      </w:pPr>
      <w:r>
        <w:t xml:space="preserve">        </w:t>
      </w:r>
      <w:r w:rsidRPr="0056488A">
        <w:t xml:space="preserve">1)  заявление подано с нарушением требований, установленных </w:t>
      </w:r>
      <w:hyperlink w:anchor="P164" w:history="1">
        <w:r w:rsidRPr="0056488A">
          <w:t>пунктами 2.6</w:t>
        </w:r>
      </w:hyperlink>
      <w:r w:rsidRPr="0056488A">
        <w:t>.2 настоящего административного регламента;</w:t>
      </w:r>
    </w:p>
    <w:p w:rsidR="009C3010" w:rsidRPr="0056488A" w:rsidRDefault="009C3010" w:rsidP="009C3010">
      <w:pPr>
        <w:widowControl w:val="0"/>
        <w:autoSpaceDE w:val="0"/>
        <w:autoSpaceDN w:val="0"/>
        <w:adjustRightInd w:val="0"/>
        <w:jc w:val="both"/>
      </w:pPr>
      <w:r>
        <w:t xml:space="preserve">        </w:t>
      </w:r>
      <w:r w:rsidRPr="0056488A">
        <w:t>2)   в заявлении указан вид объекта, не предусмотренный перечнем;</w:t>
      </w:r>
    </w:p>
    <w:p w:rsidR="009C3010" w:rsidRPr="0056488A" w:rsidRDefault="009C3010" w:rsidP="009C3010">
      <w:pPr>
        <w:widowControl w:val="0"/>
        <w:autoSpaceDE w:val="0"/>
        <w:autoSpaceDN w:val="0"/>
        <w:adjustRightInd w:val="0"/>
        <w:jc w:val="both"/>
      </w:pPr>
      <w:r>
        <w:t xml:space="preserve">        </w:t>
      </w:r>
      <w:r w:rsidRPr="0056488A">
        <w:t>3) размещение объектов приведет к невозможности использования земельного участка в соответствии с его разрешенным использованием;</w:t>
      </w:r>
    </w:p>
    <w:p w:rsidR="009C3010" w:rsidRPr="0056488A" w:rsidRDefault="009C3010" w:rsidP="009C3010">
      <w:pPr>
        <w:widowControl w:val="0"/>
        <w:autoSpaceDE w:val="0"/>
        <w:autoSpaceDN w:val="0"/>
        <w:adjustRightInd w:val="0"/>
        <w:jc w:val="both"/>
      </w:pPr>
      <w:r>
        <w:t xml:space="preserve">        </w:t>
      </w:r>
      <w:r w:rsidRPr="0056488A">
        <w:t xml:space="preserve">4) размещение объектов не предусмотрено документами территориального планирования </w:t>
      </w:r>
      <w:r>
        <w:t xml:space="preserve">и документацией по планировке территории </w:t>
      </w:r>
      <w:r w:rsidRPr="0056488A">
        <w:t>муниципального образования Новосибирской области, в границах которого расположены земли, земельные участки;</w:t>
      </w:r>
    </w:p>
    <w:p w:rsidR="009C3010" w:rsidRPr="0056488A" w:rsidRDefault="009C3010" w:rsidP="009C3010">
      <w:pPr>
        <w:widowControl w:val="0"/>
        <w:autoSpaceDE w:val="0"/>
        <w:autoSpaceDN w:val="0"/>
        <w:adjustRightInd w:val="0"/>
        <w:jc w:val="both"/>
      </w:pPr>
      <w:r>
        <w:t xml:space="preserve">       </w:t>
      </w:r>
      <w:r w:rsidRPr="0056488A">
        <w:t xml:space="preserve">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w:t>
      </w:r>
      <w:hyperlink r:id="rId21" w:history="1">
        <w:r w:rsidRPr="0056488A">
          <w:t>статьей 39.15</w:t>
        </w:r>
      </w:hyperlink>
      <w:r w:rsidRPr="0056488A">
        <w:t xml:space="preserve">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22" w:history="1">
        <w:r w:rsidRPr="0056488A">
          <w:t>статьей 39.11</w:t>
        </w:r>
      </w:hyperlink>
      <w:r w:rsidRPr="0056488A">
        <w:t xml:space="preserve"> Земельного кодекса Российской </w:t>
      </w:r>
      <w:r w:rsidRPr="0056488A">
        <w:lastRenderedPageBreak/>
        <w:t>Федерации;</w:t>
      </w:r>
    </w:p>
    <w:p w:rsidR="009C3010" w:rsidRDefault="009C3010" w:rsidP="009C3010">
      <w:pPr>
        <w:widowControl w:val="0"/>
        <w:autoSpaceDE w:val="0"/>
        <w:autoSpaceDN w:val="0"/>
        <w:adjustRightInd w:val="0"/>
        <w:jc w:val="both"/>
      </w:pPr>
      <w:r>
        <w:t xml:space="preserve">      </w:t>
      </w:r>
      <w:r w:rsidRPr="0056488A">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9C3010" w:rsidRDefault="009C3010" w:rsidP="009C3010">
      <w:pPr>
        <w:widowControl w:val="0"/>
        <w:autoSpaceDE w:val="0"/>
        <w:autoSpaceDN w:val="0"/>
        <w:adjustRightInd w:val="0"/>
        <w:jc w:val="both"/>
      </w:pPr>
      <w:r>
        <w:t xml:space="preserve">      7) подпункт исключен;</w:t>
      </w:r>
    </w:p>
    <w:p w:rsidR="009C3010" w:rsidRPr="00B113C8" w:rsidRDefault="009C3010" w:rsidP="009C3010">
      <w:pPr>
        <w:widowControl w:val="0"/>
        <w:autoSpaceDE w:val="0"/>
        <w:autoSpaceDN w:val="0"/>
        <w:adjustRightInd w:val="0"/>
        <w:jc w:val="both"/>
      </w:pPr>
      <w:r>
        <w:t xml:space="preserve">      8) размещение объекта не соответствует правилам благоустройства территории поселения».</w:t>
      </w:r>
    </w:p>
    <w:p w:rsidR="009C3010" w:rsidRPr="00B113C8" w:rsidRDefault="009C3010" w:rsidP="009C3010">
      <w:pPr>
        <w:jc w:val="both"/>
        <w:outlineLvl w:val="0"/>
        <w:rPr>
          <w:bCs/>
          <w:color w:val="000000"/>
        </w:rPr>
      </w:pPr>
      <w:r>
        <w:rPr>
          <w:bCs/>
          <w:color w:val="000000"/>
        </w:rPr>
        <w:t xml:space="preserve">      </w:t>
      </w:r>
      <w:r w:rsidRPr="00B113C8">
        <w:rPr>
          <w:bCs/>
          <w:color w:val="000000"/>
        </w:rPr>
        <w:t>2.</w:t>
      </w:r>
      <w:r w:rsidRPr="00B113C8">
        <w:rPr>
          <w:bCs/>
          <w:color w:val="000000"/>
        </w:rPr>
        <w:tab/>
        <w:t>Опубликовать настоящее постановление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 в телекоммуникационной сети «Интернет».</w:t>
      </w:r>
    </w:p>
    <w:p w:rsidR="009C3010" w:rsidRPr="00B113C8" w:rsidRDefault="009C3010" w:rsidP="009C3010">
      <w:pPr>
        <w:jc w:val="both"/>
        <w:outlineLvl w:val="0"/>
        <w:rPr>
          <w:bCs/>
          <w:color w:val="000000"/>
        </w:rPr>
      </w:pPr>
      <w:r>
        <w:rPr>
          <w:bCs/>
          <w:color w:val="000000"/>
        </w:rPr>
        <w:t xml:space="preserve">      </w:t>
      </w:r>
      <w:r w:rsidRPr="00B113C8">
        <w:rPr>
          <w:bCs/>
          <w:color w:val="000000"/>
        </w:rPr>
        <w:t>3.</w:t>
      </w:r>
      <w:r w:rsidRPr="00B113C8">
        <w:rPr>
          <w:bCs/>
          <w:color w:val="000000"/>
        </w:rPr>
        <w:tab/>
        <w:t>Контроль за исполнением постановления оставляю за собой.</w:t>
      </w:r>
    </w:p>
    <w:p w:rsidR="009C3010" w:rsidRPr="00B113C8" w:rsidRDefault="009C3010" w:rsidP="009C3010">
      <w:pPr>
        <w:jc w:val="both"/>
        <w:outlineLvl w:val="0"/>
        <w:rPr>
          <w:bCs/>
          <w:color w:val="000000"/>
        </w:rPr>
      </w:pPr>
    </w:p>
    <w:p w:rsidR="009C3010" w:rsidRPr="00B113C8" w:rsidRDefault="009C3010" w:rsidP="009C3010">
      <w:pPr>
        <w:jc w:val="both"/>
        <w:outlineLvl w:val="0"/>
        <w:rPr>
          <w:bCs/>
          <w:color w:val="000000"/>
        </w:rPr>
      </w:pPr>
      <w:r w:rsidRPr="00B113C8">
        <w:rPr>
          <w:bCs/>
          <w:color w:val="000000"/>
        </w:rPr>
        <w:t>Глава Гжатского сельсовета</w:t>
      </w:r>
    </w:p>
    <w:p w:rsidR="009C3010" w:rsidRPr="00B113C8" w:rsidRDefault="009C3010" w:rsidP="009C3010">
      <w:pPr>
        <w:jc w:val="both"/>
        <w:outlineLvl w:val="0"/>
        <w:rPr>
          <w:bCs/>
          <w:color w:val="000000"/>
        </w:rPr>
      </w:pPr>
      <w:r w:rsidRPr="00B113C8">
        <w:rPr>
          <w:bCs/>
          <w:color w:val="000000"/>
        </w:rPr>
        <w:t>Куйбышевского района</w:t>
      </w:r>
    </w:p>
    <w:p w:rsidR="009C3010" w:rsidRPr="00B113C8" w:rsidRDefault="009C3010" w:rsidP="009C3010">
      <w:pPr>
        <w:jc w:val="both"/>
        <w:outlineLvl w:val="0"/>
        <w:rPr>
          <w:bCs/>
          <w:color w:val="000000"/>
        </w:rPr>
      </w:pPr>
      <w:r w:rsidRPr="00B113C8">
        <w:rPr>
          <w:bCs/>
          <w:color w:val="000000"/>
        </w:rPr>
        <w:t>Новосибирской области</w:t>
      </w:r>
      <w:r w:rsidRPr="00B113C8">
        <w:rPr>
          <w:bCs/>
          <w:color w:val="000000"/>
        </w:rPr>
        <w:tab/>
      </w:r>
      <w:r w:rsidRPr="00B113C8">
        <w:rPr>
          <w:bCs/>
          <w:color w:val="000000"/>
        </w:rPr>
        <w:tab/>
      </w:r>
      <w:r w:rsidRPr="00B113C8">
        <w:rPr>
          <w:bCs/>
          <w:color w:val="000000"/>
        </w:rPr>
        <w:tab/>
      </w:r>
      <w:r w:rsidRPr="00B113C8">
        <w:rPr>
          <w:bCs/>
          <w:color w:val="000000"/>
        </w:rPr>
        <w:tab/>
      </w:r>
      <w:r w:rsidRPr="00B113C8">
        <w:rPr>
          <w:bCs/>
          <w:color w:val="000000"/>
        </w:rPr>
        <w:tab/>
        <w:t xml:space="preserve">    </w:t>
      </w:r>
      <w:r w:rsidRPr="00B113C8">
        <w:rPr>
          <w:bCs/>
          <w:color w:val="000000"/>
        </w:rPr>
        <w:tab/>
        <w:t>К.А. Зебин</w:t>
      </w:r>
    </w:p>
    <w:p w:rsidR="009C3010" w:rsidRDefault="009C3010" w:rsidP="009C3010">
      <w:pPr>
        <w:jc w:val="both"/>
        <w:outlineLvl w:val="0"/>
        <w:rPr>
          <w:bCs/>
          <w:color w:val="000000"/>
        </w:rPr>
      </w:pPr>
    </w:p>
    <w:p w:rsidR="009C3010" w:rsidRPr="00F30664" w:rsidRDefault="009C3010" w:rsidP="009C3010">
      <w:pPr>
        <w:jc w:val="center"/>
      </w:pPr>
      <w:r w:rsidRPr="00F30664">
        <w:t>Администрация Гжатского сельсовета</w:t>
      </w:r>
    </w:p>
    <w:p w:rsidR="009C3010" w:rsidRPr="00F30664" w:rsidRDefault="009C3010" w:rsidP="009C3010">
      <w:pPr>
        <w:jc w:val="center"/>
      </w:pPr>
      <w:r w:rsidRPr="00F30664">
        <w:t>Куйбышевского района Новосибирской области</w:t>
      </w:r>
    </w:p>
    <w:p w:rsidR="009C3010" w:rsidRPr="00F30664" w:rsidRDefault="009C3010" w:rsidP="009C3010">
      <w:pPr>
        <w:jc w:val="center"/>
      </w:pPr>
    </w:p>
    <w:p w:rsidR="009C3010" w:rsidRPr="00F30664" w:rsidRDefault="009C3010" w:rsidP="009C3010">
      <w:pPr>
        <w:jc w:val="center"/>
      </w:pPr>
      <w:r w:rsidRPr="00F30664">
        <w:t>ПОСТАНОВЛЕНИЕ</w:t>
      </w:r>
    </w:p>
    <w:p w:rsidR="009C3010" w:rsidRPr="00F30664" w:rsidRDefault="009C3010" w:rsidP="009C3010">
      <w:pPr>
        <w:jc w:val="center"/>
      </w:pPr>
      <w:r w:rsidRPr="00F30664">
        <w:t>с. Гжатск</w:t>
      </w:r>
    </w:p>
    <w:p w:rsidR="009C3010" w:rsidRPr="00F30664" w:rsidRDefault="009C3010" w:rsidP="009C3010">
      <w:pPr>
        <w:jc w:val="center"/>
      </w:pPr>
      <w:r w:rsidRPr="00F30664">
        <w:t>от 24.02.2022      № 24</w:t>
      </w:r>
    </w:p>
    <w:p w:rsidR="009C3010" w:rsidRPr="00F30664" w:rsidRDefault="009C3010" w:rsidP="009C3010">
      <w:pPr>
        <w:tabs>
          <w:tab w:val="left" w:pos="709"/>
        </w:tabs>
        <w:suppressAutoHyphens/>
        <w:spacing w:line="100" w:lineRule="atLeast"/>
        <w:jc w:val="both"/>
        <w:rPr>
          <w:rFonts w:ascii="Calibri" w:eastAsia="SimSun" w:hAnsi="Calibri"/>
          <w:color w:val="00000A"/>
        </w:rPr>
      </w:pPr>
    </w:p>
    <w:p w:rsidR="009C3010" w:rsidRDefault="009C3010" w:rsidP="009C3010">
      <w:pPr>
        <w:tabs>
          <w:tab w:val="left" w:pos="709"/>
          <w:tab w:val="left" w:pos="1890"/>
        </w:tabs>
        <w:suppressAutoHyphens/>
        <w:spacing w:line="100" w:lineRule="atLeast"/>
        <w:jc w:val="center"/>
        <w:rPr>
          <w:rFonts w:eastAsia="SimSun"/>
          <w:color w:val="000000"/>
        </w:rPr>
      </w:pPr>
      <w:r w:rsidRPr="00F30664">
        <w:rPr>
          <w:rFonts w:eastAsia="SimSun"/>
          <w:color w:val="000000"/>
        </w:rPr>
        <w:t>О внесении изменений в постановление «О создании жилищной комиссии при администрации Гжатского сельсовета Куйбышевского района Новосибирской области», утверждено постановлением администрации Гжатского сельсовета Куйбышевского района Новосибирской области от 05.11.2020 № 50</w:t>
      </w:r>
    </w:p>
    <w:p w:rsidR="00201D21" w:rsidRPr="00F30664" w:rsidRDefault="00201D21" w:rsidP="009C3010">
      <w:pPr>
        <w:tabs>
          <w:tab w:val="left" w:pos="709"/>
          <w:tab w:val="left" w:pos="1890"/>
        </w:tabs>
        <w:suppressAutoHyphens/>
        <w:spacing w:line="100" w:lineRule="atLeast"/>
        <w:jc w:val="center"/>
        <w:rPr>
          <w:rFonts w:eastAsia="SimSun"/>
          <w:color w:val="000000"/>
        </w:rPr>
      </w:pPr>
    </w:p>
    <w:p w:rsidR="009C3010" w:rsidRPr="00F30664" w:rsidRDefault="009C3010" w:rsidP="009C3010">
      <w:pPr>
        <w:tabs>
          <w:tab w:val="left" w:pos="0"/>
          <w:tab w:val="left" w:pos="709"/>
        </w:tabs>
        <w:suppressAutoHyphens/>
        <w:spacing w:line="100" w:lineRule="atLeast"/>
        <w:jc w:val="both"/>
        <w:rPr>
          <w:rFonts w:ascii="Calibri" w:eastAsia="SimSun" w:hAnsi="Calibri"/>
          <w:color w:val="00000A"/>
        </w:rPr>
      </w:pPr>
      <w:r w:rsidRPr="00F30664">
        <w:rPr>
          <w:rFonts w:eastAsia="SimSun"/>
          <w:color w:val="000000"/>
        </w:rPr>
        <w:t xml:space="preserve">В соответствии с Жилищным кодексом Российской Федерации, Федеральным законом от 06.10.2006 № 131-ФЗ «Об общих принципах организации местного самоуправления в Российской Федерации», </w:t>
      </w:r>
      <w:proofErr w:type="gramStart"/>
      <w:r w:rsidRPr="00F30664">
        <w:rPr>
          <w:rFonts w:eastAsia="SimSun"/>
          <w:color w:val="000000"/>
        </w:rPr>
        <w:t>Уставом  сельского</w:t>
      </w:r>
      <w:proofErr w:type="gramEnd"/>
      <w:r w:rsidRPr="00F30664">
        <w:rPr>
          <w:rFonts w:eastAsia="SimSun"/>
          <w:color w:val="000000"/>
        </w:rPr>
        <w:t xml:space="preserve"> поселения Гжатского сельсовета Куйбышевского муниципального района Новосибирской области, администрация Гжатского сельсовета</w:t>
      </w:r>
    </w:p>
    <w:p w:rsidR="009C3010" w:rsidRPr="00F30664" w:rsidRDefault="009C3010" w:rsidP="009C3010">
      <w:pPr>
        <w:tabs>
          <w:tab w:val="left" w:pos="709"/>
          <w:tab w:val="left" w:pos="1890"/>
        </w:tabs>
        <w:suppressAutoHyphens/>
        <w:spacing w:line="100" w:lineRule="atLeast"/>
        <w:rPr>
          <w:rFonts w:eastAsia="SimSun"/>
          <w:b/>
          <w:color w:val="000000"/>
        </w:rPr>
      </w:pPr>
      <w:r w:rsidRPr="00F30664">
        <w:rPr>
          <w:rFonts w:eastAsia="SimSun"/>
          <w:b/>
          <w:color w:val="000000"/>
        </w:rPr>
        <w:t>ПОСТАНОВЛЯЕТ:</w:t>
      </w:r>
    </w:p>
    <w:p w:rsidR="009C3010" w:rsidRPr="00F30664" w:rsidRDefault="009C3010" w:rsidP="009C3010">
      <w:pPr>
        <w:numPr>
          <w:ilvl w:val="0"/>
          <w:numId w:val="2"/>
        </w:numPr>
        <w:tabs>
          <w:tab w:val="left" w:pos="709"/>
        </w:tabs>
        <w:suppressAutoHyphens/>
        <w:spacing w:line="276" w:lineRule="atLeast"/>
        <w:rPr>
          <w:rFonts w:eastAsia="SimSun"/>
          <w:color w:val="00000A"/>
        </w:rPr>
      </w:pPr>
      <w:r w:rsidRPr="00F30664">
        <w:rPr>
          <w:rFonts w:eastAsia="SimSun"/>
          <w:color w:val="00000A"/>
        </w:rPr>
        <w:t xml:space="preserve">Приложение № 2 Состав жилищной комиссии администрации Гжатского сельсовета Куйбышевского района Новосибирской области изложить в следующей редакции: </w:t>
      </w:r>
    </w:p>
    <w:p w:rsidR="009C3010" w:rsidRPr="00F30664" w:rsidRDefault="009C3010" w:rsidP="009C3010">
      <w:r w:rsidRPr="00F30664">
        <w:t>«Состав жилищной комиссии администрации Гжатского сельсовета Куйбышевского района Новосибирской области                                                     Председатель комиссии – Зебин Константин Анатольевич, глава Гжатского сельсовета;</w:t>
      </w:r>
    </w:p>
    <w:p w:rsidR="009C3010" w:rsidRPr="00F30664" w:rsidRDefault="009C3010" w:rsidP="009C3010">
      <w:r w:rsidRPr="00F30664">
        <w:t>Заместитель председателя комиссии – Кудряшова Маргарита Сергеевна, специалист 2 разряда администрации Гжатского сельсовета;</w:t>
      </w:r>
      <w:r w:rsidRPr="00F30664">
        <w:tab/>
      </w:r>
    </w:p>
    <w:p w:rsidR="009C3010" w:rsidRPr="00F30664" w:rsidRDefault="009C3010" w:rsidP="009C3010">
      <w:r w:rsidRPr="00F30664">
        <w:t>Секретарь комиссии – Зебина Юлия Александровна, специалист 1 разряда администрации Гжатского сельсовета.</w:t>
      </w:r>
    </w:p>
    <w:p w:rsidR="009C3010" w:rsidRPr="00F30664" w:rsidRDefault="009C3010" w:rsidP="009C3010">
      <w:r w:rsidRPr="00F30664">
        <w:t>Члены комиссии:</w:t>
      </w:r>
      <w:r w:rsidRPr="00F30664">
        <w:tab/>
      </w:r>
      <w:r w:rsidRPr="00F30664">
        <w:tab/>
      </w:r>
      <w:r w:rsidRPr="00F30664">
        <w:tab/>
      </w:r>
      <w:r w:rsidRPr="00F30664">
        <w:tab/>
      </w:r>
      <w:r w:rsidRPr="00F30664">
        <w:tab/>
      </w:r>
      <w:r w:rsidRPr="00F30664">
        <w:tab/>
      </w:r>
      <w:r w:rsidRPr="00F30664">
        <w:tab/>
      </w:r>
      <w:r w:rsidRPr="00F30664">
        <w:tab/>
      </w:r>
      <w:r w:rsidRPr="00F30664">
        <w:tab/>
      </w:r>
      <w:r w:rsidRPr="00F30664">
        <w:tab/>
      </w:r>
      <w:r w:rsidRPr="00F30664">
        <w:tab/>
      </w:r>
      <w:r w:rsidRPr="00F30664">
        <w:tab/>
        <w:t xml:space="preserve">- Рудова Ирина Алексеевна - председатель Совета </w:t>
      </w:r>
      <w:proofErr w:type="gramStart"/>
      <w:r w:rsidRPr="00F30664">
        <w:t>депутатов  Гжатского</w:t>
      </w:r>
      <w:proofErr w:type="gramEnd"/>
      <w:r w:rsidRPr="00F30664">
        <w:t xml:space="preserve"> сельсовета;</w:t>
      </w:r>
    </w:p>
    <w:p w:rsidR="009C3010" w:rsidRPr="00F30664" w:rsidRDefault="009C3010" w:rsidP="009C3010">
      <w:r w:rsidRPr="00F30664">
        <w:lastRenderedPageBreak/>
        <w:t xml:space="preserve">          - Мишкинова Лариса Викторовна – заместитель главы администрации Гжатского сельсовета».</w:t>
      </w:r>
    </w:p>
    <w:p w:rsidR="009C3010" w:rsidRPr="00F30664" w:rsidRDefault="009C3010" w:rsidP="009C3010">
      <w:pPr>
        <w:numPr>
          <w:ilvl w:val="0"/>
          <w:numId w:val="2"/>
        </w:numPr>
        <w:tabs>
          <w:tab w:val="left" w:pos="709"/>
        </w:tabs>
        <w:suppressAutoHyphens/>
        <w:spacing w:line="276" w:lineRule="atLeast"/>
        <w:jc w:val="both"/>
        <w:rPr>
          <w:rFonts w:eastAsia="SimSun"/>
          <w:color w:val="00000A"/>
        </w:rPr>
      </w:pPr>
      <w:r w:rsidRPr="00F30664">
        <w:rPr>
          <w:rFonts w:eastAsia="SimSun"/>
          <w:color w:val="00000A"/>
        </w:rPr>
        <w:t>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9C3010" w:rsidRPr="00F30664" w:rsidRDefault="009C3010" w:rsidP="009C3010">
      <w:pPr>
        <w:numPr>
          <w:ilvl w:val="0"/>
          <w:numId w:val="2"/>
        </w:numPr>
        <w:tabs>
          <w:tab w:val="left" w:pos="709"/>
        </w:tabs>
        <w:suppressAutoHyphens/>
        <w:spacing w:after="200" w:line="276" w:lineRule="atLeast"/>
        <w:jc w:val="both"/>
        <w:rPr>
          <w:rFonts w:eastAsia="SimSun"/>
          <w:color w:val="00000A"/>
        </w:rPr>
      </w:pPr>
      <w:r w:rsidRPr="00F30664">
        <w:rPr>
          <w:rFonts w:eastAsia="SimSun"/>
          <w:color w:val="00000A"/>
        </w:rPr>
        <w:t>Контроль за исполнением постановления оставляю за собой.</w:t>
      </w:r>
    </w:p>
    <w:p w:rsidR="009C3010" w:rsidRPr="00F30664" w:rsidRDefault="009C3010" w:rsidP="009C3010">
      <w:pPr>
        <w:jc w:val="both"/>
      </w:pPr>
    </w:p>
    <w:p w:rsidR="009C3010" w:rsidRPr="00F30664" w:rsidRDefault="009C3010" w:rsidP="009C3010">
      <w:pPr>
        <w:tabs>
          <w:tab w:val="left" w:pos="709"/>
          <w:tab w:val="left" w:pos="993"/>
        </w:tabs>
        <w:suppressAutoHyphens/>
        <w:spacing w:line="100" w:lineRule="atLeast"/>
        <w:ind w:right="57"/>
        <w:jc w:val="both"/>
        <w:rPr>
          <w:rFonts w:ascii="Calibri" w:eastAsia="SimSun" w:hAnsi="Calibri"/>
          <w:color w:val="00000A"/>
        </w:rPr>
      </w:pPr>
      <w:r w:rsidRPr="00F30664">
        <w:rPr>
          <w:rFonts w:eastAsia="SimSun"/>
          <w:color w:val="00000A"/>
        </w:rPr>
        <w:t>Глава Гжатского сельсовета</w:t>
      </w:r>
    </w:p>
    <w:p w:rsidR="009C3010" w:rsidRPr="00F30664" w:rsidRDefault="009C3010" w:rsidP="009C3010">
      <w:pPr>
        <w:tabs>
          <w:tab w:val="left" w:pos="709"/>
          <w:tab w:val="left" w:pos="993"/>
        </w:tabs>
        <w:suppressAutoHyphens/>
        <w:spacing w:line="100" w:lineRule="atLeast"/>
        <w:ind w:right="57"/>
        <w:jc w:val="both"/>
        <w:rPr>
          <w:rFonts w:ascii="Calibri" w:eastAsia="SimSun" w:hAnsi="Calibri"/>
          <w:color w:val="00000A"/>
        </w:rPr>
      </w:pPr>
      <w:r w:rsidRPr="00F30664">
        <w:rPr>
          <w:rFonts w:eastAsia="SimSun"/>
          <w:color w:val="00000A"/>
        </w:rPr>
        <w:t>Куйбышевского района</w:t>
      </w:r>
    </w:p>
    <w:p w:rsidR="009C3010" w:rsidRPr="00F30664" w:rsidRDefault="009C3010" w:rsidP="009C3010">
      <w:pPr>
        <w:tabs>
          <w:tab w:val="left" w:pos="6539"/>
        </w:tabs>
      </w:pPr>
      <w:r w:rsidRPr="00F30664">
        <w:t>Новосибирской области</w:t>
      </w:r>
      <w:r w:rsidRPr="00F30664">
        <w:tab/>
        <w:t xml:space="preserve">        К.А. Зебин</w:t>
      </w:r>
    </w:p>
    <w:p w:rsidR="009C3010" w:rsidRPr="00F30664" w:rsidRDefault="009C3010" w:rsidP="009C3010"/>
    <w:p w:rsidR="009C3010" w:rsidRPr="00F30664" w:rsidRDefault="009C3010" w:rsidP="009C3010"/>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Default="009C3010" w:rsidP="009C3010">
      <w:pPr>
        <w:jc w:val="both"/>
        <w:outlineLvl w:val="0"/>
        <w:rPr>
          <w:bCs/>
          <w:color w:val="000000"/>
        </w:rPr>
      </w:pPr>
    </w:p>
    <w:p w:rsidR="009C3010" w:rsidRPr="0040655F" w:rsidRDefault="009C3010" w:rsidP="009C3010">
      <w:pPr>
        <w:jc w:val="both"/>
        <w:outlineLvl w:val="0"/>
        <w:rPr>
          <w:bCs/>
          <w:color w:val="000000"/>
        </w:rPr>
      </w:pPr>
    </w:p>
    <w:p w:rsidR="009C3010" w:rsidRPr="0040655F" w:rsidRDefault="009C3010" w:rsidP="009C3010">
      <w:pPr>
        <w:jc w:val="both"/>
        <w:outlineLvl w:val="0"/>
        <w:rPr>
          <w:bCs/>
          <w:color w:val="000000"/>
        </w:rPr>
      </w:pPr>
    </w:p>
    <w:p w:rsidR="00EA4800" w:rsidRPr="00AA1B32" w:rsidRDefault="00EA4800" w:rsidP="00EA4800">
      <w:pPr>
        <w:rPr>
          <w:rFonts w:ascii="Arial" w:hAnsi="Arial" w:cs="Arial"/>
        </w:rPr>
      </w:pPr>
    </w:p>
    <w:p w:rsidR="00F36E9E" w:rsidRPr="00FB4617" w:rsidRDefault="00F36E9E" w:rsidP="00F36E9E">
      <w:pPr>
        <w:rPr>
          <w:rFonts w:ascii="Arial" w:hAnsi="Arial" w:cs="Arial"/>
        </w:rPr>
      </w:pPr>
    </w:p>
    <w:p w:rsidR="00F36E9E" w:rsidRPr="00FB4617" w:rsidRDefault="00F36E9E" w:rsidP="00F36E9E">
      <w:pPr>
        <w:rPr>
          <w:rFonts w:ascii="Arial" w:hAnsi="Arial" w:cs="Arial"/>
        </w:rPr>
      </w:pPr>
    </w:p>
    <w:p w:rsidR="00F36E9E" w:rsidRPr="00FB4617" w:rsidRDefault="00F36E9E" w:rsidP="00F36E9E">
      <w:pPr>
        <w:rPr>
          <w:rFonts w:ascii="Arial" w:hAnsi="Arial" w:cs="Arial"/>
        </w:rPr>
      </w:pPr>
    </w:p>
    <w:p w:rsidR="002B2624" w:rsidRDefault="002B2624" w:rsidP="002B2624">
      <w:pPr>
        <w:pStyle w:val="aa"/>
        <w:spacing w:after="0"/>
        <w:jc w:val="both"/>
        <w:rPr>
          <w:rFonts w:ascii="Times New Roman" w:hAnsi="Times New Roman" w:cs="Times New Roman"/>
          <w:sz w:val="28"/>
          <w:szCs w:val="28"/>
        </w:rPr>
      </w:pPr>
    </w:p>
    <w:p w:rsidR="002B2624" w:rsidRDefault="002B2624" w:rsidP="002B2624">
      <w:pPr>
        <w:pStyle w:val="aa"/>
        <w:spacing w:after="0"/>
        <w:jc w:val="both"/>
        <w:rPr>
          <w:rFonts w:ascii="Times New Roman" w:hAnsi="Times New Roman" w:cs="Times New Roman"/>
          <w:sz w:val="28"/>
          <w:szCs w:val="28"/>
        </w:rPr>
      </w:pPr>
    </w:p>
    <w:p w:rsidR="001F34FF" w:rsidRPr="00013EF7" w:rsidRDefault="001F34FF" w:rsidP="001F34FF">
      <w:pPr>
        <w:rPr>
          <w:rFonts w:ascii="Arial" w:hAnsi="Arial" w:cs="Arial"/>
        </w:rPr>
      </w:pPr>
    </w:p>
    <w:p w:rsidR="0057597E" w:rsidRDefault="0057597E" w:rsidP="0057597E">
      <w:pPr>
        <w:spacing w:after="200" w:line="276" w:lineRule="auto"/>
        <w:jc w:val="center"/>
        <w:rPr>
          <w:rFonts w:eastAsia="Calibri"/>
          <w:szCs w:val="28"/>
          <w:lang w:eastAsia="en-US"/>
        </w:rPr>
      </w:pPr>
    </w:p>
    <w:p w:rsidR="0057597E" w:rsidRDefault="0057597E" w:rsidP="0057597E">
      <w:pPr>
        <w:autoSpaceDE w:val="0"/>
        <w:autoSpaceDN w:val="0"/>
        <w:adjustRightInd w:val="0"/>
        <w:ind w:firstLine="540"/>
        <w:rPr>
          <w:szCs w:val="28"/>
        </w:rPr>
      </w:pPr>
    </w:p>
    <w:p w:rsidR="0057597E" w:rsidRDefault="0057597E" w:rsidP="0057597E">
      <w:pPr>
        <w:pStyle w:val="Default"/>
        <w:jc w:val="center"/>
      </w:pPr>
    </w:p>
    <w:p w:rsidR="0057597E" w:rsidRDefault="0057597E" w:rsidP="0057597E">
      <w:pPr>
        <w:pStyle w:val="ConsPlusNormal0"/>
        <w:jc w:val="both"/>
        <w:rPr>
          <w:rFonts w:ascii="Times New Roman" w:hAnsi="Times New Roman" w:cs="Times New Roman"/>
          <w:sz w:val="24"/>
          <w:szCs w:val="24"/>
        </w:rPr>
      </w:pPr>
    </w:p>
    <w:p w:rsidR="0057597E" w:rsidRDefault="0057597E" w:rsidP="0057597E"/>
    <w:p w:rsidR="0057597E" w:rsidRDefault="0057597E" w:rsidP="0057597E">
      <w:r>
        <w:rPr>
          <w:rFonts w:eastAsiaTheme="minorHAnsi"/>
          <w:sz w:val="18"/>
          <w:szCs w:val="18"/>
        </w:rPr>
        <w:t xml:space="preserve">Редакционный совет: Рудова И.А.- председатель совета депутатов, Зебин К.А.- глава администрации Гжатского сельсовета, Мишкинова Л.В.- заместитель главы Гжатского </w:t>
      </w:r>
      <w:bookmarkStart w:id="1" w:name="_GoBack"/>
      <w:bookmarkEnd w:id="1"/>
      <w:r>
        <w:rPr>
          <w:rFonts w:eastAsiaTheme="minorHAnsi"/>
          <w:sz w:val="18"/>
          <w:szCs w:val="18"/>
        </w:rPr>
        <w:t>сельсовета, Кудряшова М.С. - специалист администрации</w:t>
      </w:r>
      <w:r>
        <w:rPr>
          <w:rFonts w:eastAsiaTheme="minorHAnsi"/>
          <w:sz w:val="22"/>
          <w:szCs w:val="22"/>
        </w:rPr>
        <w:t>.</w:t>
      </w:r>
    </w:p>
    <w:p w:rsidR="0057597E" w:rsidRDefault="0057597E" w:rsidP="0057597E"/>
    <w:p w:rsidR="00246F96" w:rsidRDefault="00246F96"/>
    <w:sectPr w:rsidR="00246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342D0"/>
    <w:multiLevelType w:val="hybridMultilevel"/>
    <w:tmpl w:val="F2BA92D6"/>
    <w:lvl w:ilvl="0" w:tplc="404E47A8">
      <w:start w:val="1"/>
      <w:numFmt w:val="decimal"/>
      <w:lvlText w:val="%1."/>
      <w:lvlJc w:val="left"/>
      <w:pPr>
        <w:ind w:left="720" w:hanging="360"/>
      </w:pPr>
      <w:rPr>
        <w:rFonts w:ascii="Times New Roman" w:hAnsi="Times New Roman" w:cs="Times New Roman"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F304A9"/>
    <w:multiLevelType w:val="hybridMultilevel"/>
    <w:tmpl w:val="46E40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27"/>
    <w:rsid w:val="000C1E27"/>
    <w:rsid w:val="001F34FF"/>
    <w:rsid w:val="00201D21"/>
    <w:rsid w:val="00246F96"/>
    <w:rsid w:val="002B2624"/>
    <w:rsid w:val="002E79C1"/>
    <w:rsid w:val="0057597E"/>
    <w:rsid w:val="00742749"/>
    <w:rsid w:val="00882599"/>
    <w:rsid w:val="009C3010"/>
    <w:rsid w:val="00AA6281"/>
    <w:rsid w:val="00DB09EE"/>
    <w:rsid w:val="00EA4800"/>
    <w:rsid w:val="00F36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2B6F"/>
  <w15:chartTrackingRefBased/>
  <w15:docId w15:val="{07378B15-D6E0-4CDD-8CE0-CC8258DD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9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7597E"/>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7597E"/>
    <w:rPr>
      <w:rFonts w:ascii="Times New Roman CYR" w:eastAsia="Times New Roman" w:hAnsi="Times New Roman CYR" w:cs="Times New Roman CYR"/>
      <w:b/>
      <w:bCs/>
      <w:color w:val="26282F"/>
      <w:sz w:val="24"/>
      <w:szCs w:val="24"/>
      <w:lang w:eastAsia="ru-RU"/>
    </w:rPr>
  </w:style>
  <w:style w:type="paragraph" w:styleId="a3">
    <w:name w:val="Normal (Web)"/>
    <w:basedOn w:val="a"/>
    <w:uiPriority w:val="99"/>
    <w:semiHidden/>
    <w:unhideWhenUsed/>
    <w:rsid w:val="0057597E"/>
    <w:pPr>
      <w:spacing w:before="100" w:beforeAutospacing="1" w:after="100" w:afterAutospacing="1"/>
    </w:pPr>
  </w:style>
  <w:style w:type="character" w:customStyle="1" w:styleId="ConsPlusNormal">
    <w:name w:val="ConsPlusNormal Знак"/>
    <w:link w:val="ConsPlusNormal0"/>
    <w:uiPriority w:val="99"/>
    <w:locked/>
    <w:rsid w:val="0057597E"/>
    <w:rPr>
      <w:rFonts w:ascii="Calibri" w:eastAsia="Times New Roman" w:hAnsi="Calibri" w:cs="Calibri"/>
      <w:szCs w:val="20"/>
      <w:lang w:eastAsia="ru-RU"/>
    </w:rPr>
  </w:style>
  <w:style w:type="paragraph" w:customStyle="1" w:styleId="ConsPlusNormal0">
    <w:name w:val="ConsPlusNormal"/>
    <w:link w:val="ConsPlusNormal"/>
    <w:uiPriority w:val="99"/>
    <w:rsid w:val="0057597E"/>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uiPriority w:val="99"/>
    <w:rsid w:val="0057597E"/>
    <w:pPr>
      <w:autoSpaceDE w:val="0"/>
      <w:autoSpaceDN w:val="0"/>
      <w:adjustRightInd w:val="0"/>
      <w:spacing w:after="0" w:line="240" w:lineRule="auto"/>
    </w:pPr>
    <w:rPr>
      <w:rFonts w:ascii="Segoe UI" w:hAnsi="Segoe UI" w:cs="Segoe UI"/>
      <w:color w:val="000000"/>
      <w:sz w:val="24"/>
      <w:szCs w:val="24"/>
    </w:rPr>
  </w:style>
  <w:style w:type="paragraph" w:customStyle="1" w:styleId="ConsPlusNonformat">
    <w:name w:val="ConsPlusNonformat"/>
    <w:uiPriority w:val="99"/>
    <w:rsid w:val="005759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4">
    <w:name w:val="Нормальный (таблица)"/>
    <w:basedOn w:val="a"/>
    <w:next w:val="a"/>
    <w:uiPriority w:val="99"/>
    <w:rsid w:val="0057597E"/>
    <w:pPr>
      <w:widowControl w:val="0"/>
      <w:autoSpaceDE w:val="0"/>
      <w:autoSpaceDN w:val="0"/>
      <w:adjustRightInd w:val="0"/>
      <w:jc w:val="both"/>
    </w:pPr>
    <w:rPr>
      <w:rFonts w:ascii="Times New Roman CYR" w:hAnsi="Times New Roman CYR" w:cs="Times New Roman CYR"/>
    </w:rPr>
  </w:style>
  <w:style w:type="paragraph" w:customStyle="1" w:styleId="a5">
    <w:name w:val="Таблицы (моноширинный)"/>
    <w:basedOn w:val="a"/>
    <w:next w:val="a"/>
    <w:uiPriority w:val="99"/>
    <w:rsid w:val="0057597E"/>
    <w:pPr>
      <w:widowControl w:val="0"/>
      <w:autoSpaceDE w:val="0"/>
      <w:autoSpaceDN w:val="0"/>
      <w:adjustRightInd w:val="0"/>
    </w:pPr>
    <w:rPr>
      <w:rFonts w:ascii="Courier New" w:hAnsi="Courier New" w:cs="Courier New"/>
    </w:rPr>
  </w:style>
  <w:style w:type="paragraph" w:customStyle="1" w:styleId="a6">
    <w:name w:val="Прижатый влево"/>
    <w:basedOn w:val="a"/>
    <w:next w:val="a"/>
    <w:uiPriority w:val="99"/>
    <w:rsid w:val="0057597E"/>
    <w:pPr>
      <w:widowControl w:val="0"/>
      <w:autoSpaceDE w:val="0"/>
      <w:autoSpaceDN w:val="0"/>
      <w:adjustRightInd w:val="0"/>
    </w:pPr>
    <w:rPr>
      <w:rFonts w:ascii="Times New Roman CYR" w:eastAsiaTheme="minorEastAsia" w:hAnsi="Times New Roman CYR" w:cs="Times New Roman CYR"/>
    </w:rPr>
  </w:style>
  <w:style w:type="character" w:customStyle="1" w:styleId="a7">
    <w:name w:val="Цветовое выделение"/>
    <w:uiPriority w:val="99"/>
    <w:rsid w:val="0057597E"/>
    <w:rPr>
      <w:b/>
      <w:bCs w:val="0"/>
      <w:color w:val="26282F"/>
    </w:rPr>
  </w:style>
  <w:style w:type="character" w:customStyle="1" w:styleId="a8">
    <w:name w:val="Гипертекстовая ссылка"/>
    <w:uiPriority w:val="99"/>
    <w:rsid w:val="0057597E"/>
    <w:rPr>
      <w:color w:val="106BBE"/>
    </w:rPr>
  </w:style>
  <w:style w:type="character" w:styleId="a9">
    <w:name w:val="Strong"/>
    <w:basedOn w:val="a0"/>
    <w:uiPriority w:val="22"/>
    <w:qFormat/>
    <w:rsid w:val="0057597E"/>
    <w:rPr>
      <w:b/>
      <w:bCs/>
    </w:rPr>
  </w:style>
  <w:style w:type="paragraph" w:customStyle="1" w:styleId="ConsPlusTitle">
    <w:name w:val="ConsPlusTitle"/>
    <w:uiPriority w:val="99"/>
    <w:rsid w:val="001F34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List Paragraph"/>
    <w:basedOn w:val="a"/>
    <w:uiPriority w:val="34"/>
    <w:qFormat/>
    <w:rsid w:val="002B262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5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708/a2588b2a1374c05e0939bb4df8e54fc0dfd6e000/" TargetMode="External"/><Relationship Id="rId13" Type="http://schemas.openxmlformats.org/officeDocument/2006/relationships/hyperlink" Target="http://www.consultant.ru/document/cons_doc_LAW_388708/a593eaab768d34bf2d7419322eac79481e73cf03/" TargetMode="External"/><Relationship Id="rId18" Type="http://schemas.openxmlformats.org/officeDocument/2006/relationships/hyperlink" Target="http://www.consultant.ru/document/cons_doc_LAW_388708/a593eaab768d34bf2d7419322eac79481e73cf03/" TargetMode="External"/><Relationship Id="rId3" Type="http://schemas.openxmlformats.org/officeDocument/2006/relationships/settings" Target="settings.xml"/><Relationship Id="rId21" Type="http://schemas.openxmlformats.org/officeDocument/2006/relationships/hyperlink" Target="consultantplus://offline/ref=55651ED93B4AB8E8377576F30FDA80B3629CD9E78B220E3486A4FAE258BCB83B7FDAEC6BF6P9kAD" TargetMode="External"/><Relationship Id="rId7" Type="http://schemas.openxmlformats.org/officeDocument/2006/relationships/hyperlink" Target="http://www.consultant.ru/document/cons_doc_LAW_388708/a2588b2a1374c05e0939bb4df8e54fc0dfd6e000/" TargetMode="External"/><Relationship Id="rId12" Type="http://schemas.openxmlformats.org/officeDocument/2006/relationships/hyperlink" Target="http://www.consultant.ru/document/cons_doc_LAW_388708/a593eaab768d34bf2d7419322eac79481e73cf03/" TargetMode="External"/><Relationship Id="rId17" Type="http://schemas.openxmlformats.org/officeDocument/2006/relationships/hyperlink" Target="http://www.consultant.ru/document/cons_doc_LAW_388708/65f8c381d5c4578dadaa053203658bb4b5a95fc1/" TargetMode="External"/><Relationship Id="rId2" Type="http://schemas.openxmlformats.org/officeDocument/2006/relationships/styles" Target="styles.xml"/><Relationship Id="rId16" Type="http://schemas.openxmlformats.org/officeDocument/2006/relationships/hyperlink" Target="http://www.consultant.ru/document/cons_doc_LAW_388708/65f8c381d5c4578dadaa053203658bb4b5a95fc1/" TargetMode="External"/><Relationship Id="rId20" Type="http://schemas.openxmlformats.org/officeDocument/2006/relationships/hyperlink" Target="http://www.consultant.ru/document/cons_doc_LAW_388708/a593eaab768d34bf2d7419322eac79481e73cf03/" TargetMode="External"/><Relationship Id="rId1" Type="http://schemas.openxmlformats.org/officeDocument/2006/relationships/numbering" Target="numbering.xml"/><Relationship Id="rId6" Type="http://schemas.openxmlformats.org/officeDocument/2006/relationships/hyperlink" Target="http://www.consultant.ru/document/cons_doc_LAW_388708/a2588b2a1374c05e0939bb4df8e54fc0dfd6e000/" TargetMode="External"/><Relationship Id="rId11" Type="http://schemas.openxmlformats.org/officeDocument/2006/relationships/hyperlink" Target="http://www.consultant.ru/document/cons_doc_LAW_388708/a593eaab768d34bf2d7419322eac79481e73cf03/" TargetMode="External"/><Relationship Id="rId24" Type="http://schemas.openxmlformats.org/officeDocument/2006/relationships/theme" Target="theme/theme1.xml"/><Relationship Id="rId5" Type="http://schemas.openxmlformats.org/officeDocument/2006/relationships/hyperlink" Target="http://do.gosuslugi.ru" TargetMode="External"/><Relationship Id="rId15" Type="http://schemas.openxmlformats.org/officeDocument/2006/relationships/hyperlink" Target="http://www.consultant.ru/document/cons_doc_LAW_388708/a593eaab768d34bf2d7419322eac79481e73cf03/" TargetMode="External"/><Relationship Id="rId23" Type="http://schemas.openxmlformats.org/officeDocument/2006/relationships/fontTable" Target="fontTable.xml"/><Relationship Id="rId10" Type="http://schemas.openxmlformats.org/officeDocument/2006/relationships/hyperlink" Target="http://www.consultant.ru/document/cons_doc_LAW_388708/a593eaab768d34bf2d7419322eac79481e73cf03/" TargetMode="External"/><Relationship Id="rId19" Type="http://schemas.openxmlformats.org/officeDocument/2006/relationships/hyperlink" Target="http://www.consultant.ru/document/cons_doc_LAW_388708/a593eaab768d34bf2d7419322eac79481e73cf03/" TargetMode="External"/><Relationship Id="rId4" Type="http://schemas.openxmlformats.org/officeDocument/2006/relationships/webSettings" Target="webSettings.xml"/><Relationship Id="rId9" Type="http://schemas.openxmlformats.org/officeDocument/2006/relationships/hyperlink" Target="http://www.consultant.ru/document/cons_doc_LAW_388708/65f8c381d5c4578dadaa053203658bb4b5a95fc1/" TargetMode="External"/><Relationship Id="rId14" Type="http://schemas.openxmlformats.org/officeDocument/2006/relationships/hyperlink" Target="http://www.consultant.ru/document/cons_doc_LAW_388708/a593eaab768d34bf2d7419322eac79481e73cf03/" TargetMode="External"/><Relationship Id="rId22" Type="http://schemas.openxmlformats.org/officeDocument/2006/relationships/hyperlink" Target="consultantplus://offline/ref=55651ED93B4AB8E8377576F30FDA80B3629CD9E78B220E3486A4FAE258BCB83B7FDAEC69FBP9k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1104</TotalTime>
  <Pages>17</Pages>
  <Words>7494</Words>
  <Characters>42722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11</cp:revision>
  <dcterms:created xsi:type="dcterms:W3CDTF">2022-03-01T07:51:00Z</dcterms:created>
  <dcterms:modified xsi:type="dcterms:W3CDTF">2022-03-14T08:49:00Z</dcterms:modified>
</cp:coreProperties>
</file>