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EE2" w:rsidRPr="008E074B" w:rsidRDefault="00165EE2" w:rsidP="00AF76D7">
      <w:pPr>
        <w:rPr>
          <w:sz w:val="20"/>
          <w:szCs w:val="20"/>
        </w:rPr>
      </w:pPr>
    </w:p>
    <w:p w:rsidR="00165EE2" w:rsidRPr="008E074B" w:rsidRDefault="00AF76D7" w:rsidP="00AF76D7">
      <w:pPr>
        <w:jc w:val="center"/>
        <w:rPr>
          <w:sz w:val="36"/>
          <w:szCs w:val="36"/>
        </w:rPr>
      </w:pPr>
      <w:r w:rsidRPr="008E07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A16624" wp14:editId="3ED81E50">
                <wp:simplePos x="0" y="0"/>
                <wp:positionH relativeFrom="column">
                  <wp:posOffset>44334</wp:posOffset>
                </wp:positionH>
                <wp:positionV relativeFrom="paragraph">
                  <wp:posOffset>85090</wp:posOffset>
                </wp:positionV>
                <wp:extent cx="1457325" cy="800100"/>
                <wp:effectExtent l="0" t="0" r="28575" b="19050"/>
                <wp:wrapNone/>
                <wp:docPr id="2" name="Вертикальный свито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57325" cy="800100"/>
                        </a:xfrm>
                        <a:prstGeom prst="vertic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77D" w:rsidRPr="00B12837" w:rsidRDefault="002076EB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12</w:t>
                            </w:r>
                            <w:r w:rsidR="005B15BE">
                              <w:rPr>
                                <w:b/>
                                <w:sz w:val="16"/>
                                <w:szCs w:val="16"/>
                              </w:rPr>
                              <w:t>.01.2024</w:t>
                            </w:r>
                          </w:p>
                          <w:p w:rsidR="0007277D" w:rsidRPr="00B12837" w:rsidRDefault="0007277D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  <w:p w:rsidR="0007277D" w:rsidRPr="00B12837" w:rsidRDefault="002076EB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№2 (438</w:t>
                            </w:r>
                            <w:r w:rsidR="0007277D" w:rsidRPr="00B12837">
                              <w:rPr>
                                <w:b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07277D" w:rsidRPr="00B12837" w:rsidRDefault="0007277D" w:rsidP="00165EE2">
                            <w:pPr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Вертикальный свиток 2" o:spid="_x0000_s1026" type="#_x0000_t97" style="position:absolute;left:0;text-align:left;margin-left:3.5pt;margin-top:6.7pt;width:114.75pt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">
                <v:textbox>
                  <w:txbxContent>
                    <w:p w:rsidR="0007277D" w:rsidRPr="00B12837" w:rsidRDefault="002076EB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12</w:t>
                      </w:r>
                      <w:r w:rsidR="005B15BE">
                        <w:rPr>
                          <w:b/>
                          <w:sz w:val="16"/>
                          <w:szCs w:val="16"/>
                        </w:rPr>
                        <w:t>.01.2024</w:t>
                      </w:r>
                    </w:p>
                    <w:p w:rsidR="0007277D" w:rsidRPr="00B12837" w:rsidRDefault="0007277D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  <w:p w:rsidR="0007277D" w:rsidRPr="00B12837" w:rsidRDefault="002076EB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6"/>
                          <w:szCs w:val="16"/>
                        </w:rPr>
                        <w:t xml:space="preserve">       №2 (438</w:t>
                      </w:r>
                      <w:r w:rsidR="0007277D" w:rsidRPr="00B12837">
                        <w:rPr>
                          <w:b/>
                          <w:sz w:val="16"/>
                          <w:szCs w:val="16"/>
                        </w:rPr>
                        <w:t>)</w:t>
                      </w:r>
                    </w:p>
                    <w:p w:rsidR="0007277D" w:rsidRPr="00B12837" w:rsidRDefault="0007277D" w:rsidP="00165EE2">
                      <w:pPr>
                        <w:rPr>
                          <w:b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5EE2" w:rsidRPr="008E074B">
        <w:rPr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0FB57D" wp14:editId="69B22864">
                <wp:simplePos x="0" y="0"/>
                <wp:positionH relativeFrom="column">
                  <wp:posOffset>1905000</wp:posOffset>
                </wp:positionH>
                <wp:positionV relativeFrom="paragraph">
                  <wp:posOffset>64135</wp:posOffset>
                </wp:positionV>
                <wp:extent cx="3981450" cy="819150"/>
                <wp:effectExtent l="0" t="0" r="19050" b="19050"/>
                <wp:wrapNone/>
                <wp:docPr id="9" name="Лента лицом вверх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81450" cy="819150"/>
                        </a:xfrm>
                        <a:prstGeom prst="ribbon2">
                          <a:avLst>
                            <a:gd name="adj1" fmla="val 12500"/>
                            <a:gd name="adj2" fmla="val 500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7277D" w:rsidRPr="00B12837" w:rsidRDefault="0007277D" w:rsidP="00165EE2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12837">
                              <w:rPr>
                                <w:sz w:val="16"/>
                                <w:szCs w:val="16"/>
                              </w:rPr>
                              <w:t>Администрация Гжатского сельсовета Куйбышевский район</w:t>
                            </w:r>
                          </w:p>
                          <w:p w:rsidR="0007277D" w:rsidRPr="00B12837" w:rsidRDefault="0007277D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 xml:space="preserve">                </w:t>
                            </w:r>
                            <w:r w:rsidRPr="00B12837">
                              <w:rPr>
                                <w:sz w:val="16"/>
                                <w:szCs w:val="16"/>
                              </w:rPr>
                              <w:t>Новосибирская область</w:t>
                            </w:r>
                          </w:p>
                          <w:p w:rsidR="0007277D" w:rsidRPr="00B12837" w:rsidRDefault="0007277D" w:rsidP="00165EE2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:rsidR="0007277D" w:rsidRDefault="0007277D" w:rsidP="00165EE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4" coordsize="21600,21600" o:spt="54" adj="5400,18900" path="m0@29l@3@29qx@4@19l@4@10@5@10@5@19qy@6@29l@28@29@26@22@28@23@9@23@9@24qy@8,l@1,qx@0@24l@0@23,0@23,2700@22xem@4@19nfqy@3@20l@1@20qx@0@21@1@10l@4@10em@5@19nfqy@6@20l@8@20qx@9@21@8@10l@5@10em@0@21nfl@0@23em@9@21nfl@9@23e">
                <v:formulas>
                  <v:f eqn="val #0"/>
                  <v:f eqn="sum @0 675 0"/>
                  <v:f eqn="sum @1 675 0"/>
                  <v:f eqn="sum @2 675 0"/>
                  <v:f eqn="sum @3 675 0"/>
                  <v:f eqn="sum width 0 @4"/>
                  <v:f eqn="sum width 0 @3"/>
                  <v:f eqn="sum width 0 @2"/>
                  <v:f eqn="sum width 0 @1"/>
                  <v:f eqn="sum width 0 @0"/>
                  <v:f eqn="val #1"/>
                  <v:f eqn="prod @10 1 4"/>
                  <v:f eqn="prod @10 1 2"/>
                  <v:f eqn="prod @10 3 4"/>
                  <v:f eqn="prod height 3 4"/>
                  <v:f eqn="prod height 1 2"/>
                  <v:f eqn="prod height 1 4"/>
                  <v:f eqn="prod height 3 2"/>
                  <v:f eqn="prod height 2 3"/>
                  <v:f eqn="sum @11 @14 0"/>
                  <v:f eqn="sum @12 @15 0"/>
                  <v:f eqn="sum @13 @16 0"/>
                  <v:f eqn="sum @17 0 @20"/>
                  <v:f eqn="sum height 0 @10"/>
                  <v:f eqn="sum height 0 @19"/>
                  <v:f eqn="prod width 1 2"/>
                  <v:f eqn="sum width 0 2700"/>
                  <v:f eqn="sum @25 0 2700"/>
                  <v:f eqn="val width"/>
                  <v:f eqn="val height"/>
                </v:formulas>
                <v:path o:extrusionok="f" o:connecttype="custom" o:connectlocs="@25,0;2700,@22;@25,@10;@26,@22" o:connectangles="270,180,90,0" textboxrect="@0,0,@9,@10"/>
                <v:handles>
                  <v:h position="#0,topLeft" xrange="2700,8100"/>
                  <v:h position="center,#1" yrange="14400,21600"/>
                </v:handles>
                <o:complex v:ext="view"/>
              </v:shapetype>
              <v:shape id="Лента лицом вверх 9" o:spid="_x0000_s1027" type="#_x0000_t54" style="position:absolute;left:0;text-align:left;margin-left:150pt;margin-top:5.05pt;width:313.5pt;height:6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">
                <v:textbox>
                  <w:txbxContent>
                    <w:p w:rsidR="0007277D" w:rsidRPr="00B12837" w:rsidRDefault="0007277D" w:rsidP="00165EE2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B12837">
                        <w:rPr>
                          <w:sz w:val="16"/>
                          <w:szCs w:val="16"/>
                        </w:rPr>
                        <w:t>Администрация Гжатского сельсовета Куйбышевский район</w:t>
                      </w:r>
                    </w:p>
                    <w:p w:rsidR="0007277D" w:rsidRPr="00B12837" w:rsidRDefault="0007277D" w:rsidP="00165EE2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 xml:space="preserve">                </w:t>
                      </w:r>
                      <w:r w:rsidRPr="00B12837">
                        <w:rPr>
                          <w:sz w:val="16"/>
                          <w:szCs w:val="16"/>
                        </w:rPr>
                        <w:t>Новосибирская область</w:t>
                      </w:r>
                    </w:p>
                    <w:p w:rsidR="0007277D" w:rsidRPr="00B12837" w:rsidRDefault="0007277D" w:rsidP="00165EE2">
                      <w:pPr>
                        <w:rPr>
                          <w:sz w:val="16"/>
                          <w:szCs w:val="16"/>
                        </w:rPr>
                      </w:pPr>
                    </w:p>
                    <w:p w:rsidR="0007277D" w:rsidRDefault="0007277D" w:rsidP="00165EE2"/>
                  </w:txbxContent>
                </v:textbox>
              </v:shape>
            </w:pict>
          </mc:Fallback>
        </mc:AlternateContent>
      </w:r>
    </w:p>
    <w:p w:rsidR="00165EE2" w:rsidRPr="008E074B" w:rsidRDefault="00165EE2" w:rsidP="00AF76D7">
      <w:pPr>
        <w:tabs>
          <w:tab w:val="left" w:pos="3570"/>
        </w:tabs>
        <w:jc w:val="center"/>
        <w:rPr>
          <w:sz w:val="36"/>
          <w:szCs w:val="36"/>
        </w:rPr>
      </w:pPr>
    </w:p>
    <w:p w:rsidR="00165EE2" w:rsidRPr="008E074B" w:rsidRDefault="00165EE2" w:rsidP="00AF76D7">
      <w:pPr>
        <w:jc w:val="center"/>
        <w:rPr>
          <w:sz w:val="36"/>
          <w:szCs w:val="36"/>
        </w:rPr>
      </w:pPr>
    </w:p>
    <w:p w:rsidR="00165EE2" w:rsidRPr="008E074B" w:rsidRDefault="00165EE2" w:rsidP="00AF76D7">
      <w:pPr>
        <w:jc w:val="center"/>
        <w:rPr>
          <w:sz w:val="36"/>
          <w:szCs w:val="36"/>
        </w:rPr>
      </w:pPr>
    </w:p>
    <w:p w:rsidR="006C786D" w:rsidRPr="008E074B" w:rsidRDefault="006C786D" w:rsidP="00AF76D7">
      <w:pPr>
        <w:tabs>
          <w:tab w:val="left" w:pos="1110"/>
        </w:tabs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07277D" w:rsidRDefault="00243D5D" w:rsidP="002076EB">
      <w:pPr>
        <w:tabs>
          <w:tab w:val="left" w:pos="1110"/>
        </w:tabs>
        <w:jc w:val="center"/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 w:rsidRPr="008E074B"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t>Гжатский вестник</w:t>
      </w:r>
    </w:p>
    <w:p w:rsidR="002076EB" w:rsidRPr="002076EB" w:rsidRDefault="002076EB" w:rsidP="002076EB">
      <w:pPr>
        <w:tabs>
          <w:tab w:val="left" w:pos="1110"/>
        </w:tabs>
        <w:jc w:val="center"/>
        <w:rPr>
          <w:rFonts w:eastAsiaTheme="minorHAnsi"/>
          <w:i/>
          <w:iCs/>
          <w:outline/>
          <w:color w:val="000000"/>
          <w:sz w:val="36"/>
          <w:szCs w:val="36"/>
          <w:lang w:eastAsia="en-US"/>
          <w14:shadow w14:blurRad="0" w14:dist="35941" w14:dir="2700000" w14:sx="100000" w14:sy="100000" w14:kx="0" w14:ky="0" w14:algn="ctr">
            <w14:srgbClr w14:val="808080">
              <w14:alpha w14:val="20000"/>
            </w14:srgbClr>
          </w14:shadow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:rsidR="002076EB" w:rsidRPr="002076EB" w:rsidRDefault="002076EB" w:rsidP="002076EB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ПРАВИЛА ПОЛЬЗОВАНИЯ ОГНЕТУШИТЕЛЕМ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</w:t>
      </w:r>
      <w:r w:rsidRPr="002076EB">
        <w:rPr>
          <w:bCs/>
          <w:sz w:val="16"/>
          <w:szCs w:val="16"/>
        </w:rPr>
        <w:t>Согласно "СП 9.13130.2009. Свод правил. Техника пожарная. Огнетушители. Требования к эксплуатации" (утв. Приказом МЧС РФ от 25.03.2009 №179), «</w:t>
      </w:r>
      <w:r w:rsidRPr="002076EB">
        <w:rPr>
          <w:bCs/>
          <w:sz w:val="16"/>
          <w:szCs w:val="16"/>
          <w:u w:val="single"/>
        </w:rPr>
        <w:t>огнетушитель</w:t>
      </w:r>
      <w:r w:rsidRPr="002076EB">
        <w:rPr>
          <w:bCs/>
          <w:sz w:val="16"/>
          <w:szCs w:val="16"/>
        </w:rPr>
        <w:t xml:space="preserve">» – это переносное или передвижное устройство, предназначенное для тушения очага пожара оператором за счет выпуска огнетушащего вещества, с ручным способом доставки к очагу пожара, приведения в действие и управления струей огнетушащего вещества. Говоря простым языком, «огнетушитель» - это техническое устройство, предназначенное для тушения пожаров в начальной стадии их возникновения.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Каждый человек, независимо от возраста должен </w:t>
      </w:r>
      <w:proofErr w:type="gramStart"/>
      <w:r w:rsidRPr="002076EB">
        <w:rPr>
          <w:bCs/>
          <w:sz w:val="16"/>
          <w:szCs w:val="16"/>
        </w:rPr>
        <w:t>знать</w:t>
      </w:r>
      <w:proofErr w:type="gramEnd"/>
      <w:r w:rsidRPr="002076EB">
        <w:rPr>
          <w:bCs/>
          <w:sz w:val="16"/>
          <w:szCs w:val="16"/>
        </w:rPr>
        <w:t xml:space="preserve"> как действует огнетушитель, его назначение, а также иметь необходимые навыки обращения с огнетушителем. В начальной стадии пожара огнетушитель является наиболее эффективным устройством, которое может спасти жизнь и имущество. От его своевременного и правильного использования зависит тяжесть последствий от возникшего пожара.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</w:t>
      </w:r>
      <w:r w:rsidRPr="002076EB">
        <w:rPr>
          <w:bCs/>
          <w:sz w:val="16"/>
          <w:szCs w:val="16"/>
        </w:rPr>
        <w:t>Все огнетушители следует различать по виду огнетущащего вещества: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пенные (воздушно-пенные, химическо-пенные);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порошковые;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газовые (углекислотные, хладоновые);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- комбинированные.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</w:t>
      </w:r>
      <w:r w:rsidRPr="002076EB">
        <w:rPr>
          <w:bCs/>
          <w:sz w:val="16"/>
          <w:szCs w:val="16"/>
        </w:rPr>
        <w:t xml:space="preserve">Наиболее широко используются 2 основных типа огнетушителей - </w:t>
      </w:r>
      <w:proofErr w:type="gramStart"/>
      <w:r w:rsidRPr="002076EB">
        <w:rPr>
          <w:bCs/>
          <w:sz w:val="16"/>
          <w:szCs w:val="16"/>
        </w:rPr>
        <w:t>порошковые</w:t>
      </w:r>
      <w:proofErr w:type="gramEnd"/>
      <w:r w:rsidRPr="002076EB">
        <w:rPr>
          <w:bCs/>
          <w:sz w:val="16"/>
          <w:szCs w:val="16"/>
        </w:rPr>
        <w:t xml:space="preserve"> и углекислотные. У каждого из них есть свои преимущества и недостатки.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  <w:u w:val="single"/>
        </w:rPr>
        <w:t>Порошковый огнетушитель</w:t>
      </w:r>
      <w:r w:rsidRPr="002076EB">
        <w:rPr>
          <w:bCs/>
          <w:sz w:val="16"/>
          <w:szCs w:val="16"/>
        </w:rPr>
        <w:t xml:space="preserve"> (ОП) содержит специальный огнетушащий порошок, который образует плотный пенный состав, блокирующий доступ кислорода. В результате чего устраняется возгорание. Маркировка данных устройств – ОП, то есть – огнетушитель порошковый. Порошковые огнетушители обладают рядом преимуществ: тушат пожары любой сложности; препятствуют вторичному возгоранию; они легче и дешевле устрой</w:t>
      </w:r>
      <w:proofErr w:type="gramStart"/>
      <w:r w:rsidRPr="002076EB">
        <w:rPr>
          <w:bCs/>
          <w:sz w:val="16"/>
          <w:szCs w:val="16"/>
        </w:rPr>
        <w:t>ств др</w:t>
      </w:r>
      <w:proofErr w:type="gramEnd"/>
      <w:r w:rsidRPr="002076EB">
        <w:rPr>
          <w:bCs/>
          <w:sz w:val="16"/>
          <w:szCs w:val="16"/>
        </w:rPr>
        <w:t xml:space="preserve">угого типа. Необходимо также обозначить и минусы ОП: очень загрязняют поверхность; налипший порошок трудно отмыть.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В </w:t>
      </w:r>
      <w:r w:rsidRPr="002076EB">
        <w:rPr>
          <w:bCs/>
          <w:sz w:val="16"/>
          <w:szCs w:val="16"/>
          <w:u w:val="single"/>
        </w:rPr>
        <w:t>углекислотном огнетушителе</w:t>
      </w:r>
      <w:r w:rsidRPr="002076EB">
        <w:rPr>
          <w:bCs/>
          <w:sz w:val="16"/>
          <w:szCs w:val="16"/>
        </w:rPr>
        <w:t xml:space="preserve"> (ОУ) активным веществом выступает диоксид углерода (СО</w:t>
      </w:r>
      <w:proofErr w:type="gramStart"/>
      <w:r w:rsidRPr="002076EB">
        <w:rPr>
          <w:bCs/>
          <w:sz w:val="16"/>
          <w:szCs w:val="16"/>
        </w:rPr>
        <w:t>2</w:t>
      </w:r>
      <w:proofErr w:type="gramEnd"/>
      <w:r w:rsidRPr="002076EB">
        <w:rPr>
          <w:bCs/>
          <w:sz w:val="16"/>
          <w:szCs w:val="16"/>
        </w:rPr>
        <w:t xml:space="preserve">). При наполнении углекислый газ сжимается до предела, за счёт чего отпадает необходимость дополнительного нагнетания давления. Возгорание устраняется с помощью мощной струи диоксида углерода, понижающего температуру в очаге и сбивающего огонь. После использования ОУ не нужно отмывать поверхность от пены. Углекислотные огнетушители хоть и обладают несколько лучшими характеристиками, но они тяжелее порошковых, и в 2-3 раза дороже.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В соответствие с Правилами противопожарного режима в РФ (утв. Постановлением Правительства РФ №1479 от 16.09.2020г) размещать огнетушители необходимо на видных, доступных местах вблизи выходов из помещений на высоте не более 1,5м до верха корпуса огнетушителя, либо в специальных подставках из негорючих материалов, исключающих падение. Также необходимо помнить, что нельзя применять огнетушитель не по назначению, а при </w:t>
      </w:r>
      <w:proofErr w:type="gramStart"/>
      <w:r w:rsidRPr="002076EB">
        <w:rPr>
          <w:bCs/>
          <w:sz w:val="16"/>
          <w:szCs w:val="16"/>
        </w:rPr>
        <w:t>использовании</w:t>
      </w:r>
      <w:proofErr w:type="gramEnd"/>
      <w:r w:rsidRPr="002076EB">
        <w:rPr>
          <w:bCs/>
          <w:sz w:val="16"/>
          <w:szCs w:val="16"/>
        </w:rPr>
        <w:t xml:space="preserve"> необходимо действовать в строгом соответствии с инструкцией, размещенной на корпусе огнетушителя (с инструкцией следует ознакомиться заблаговременно и иметь представление о порядке выполняемых действий).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  <w:u w:val="single"/>
        </w:rPr>
      </w:pPr>
      <w:r w:rsidRPr="002076EB">
        <w:rPr>
          <w:bCs/>
          <w:sz w:val="16"/>
          <w:szCs w:val="16"/>
          <w:u w:val="single"/>
        </w:rPr>
        <w:t>В случае обнаружения возгорания</w:t>
      </w:r>
      <w:r w:rsidRPr="002076EB">
        <w:rPr>
          <w:bCs/>
          <w:sz w:val="16"/>
          <w:szCs w:val="16"/>
        </w:rPr>
        <w:t xml:space="preserve">: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необходимо поднести огнетушитель на минимально возможное и безопасное для тушения пожара расстояние, учитывая, что длина струи огнетушащего вещества составляет 3 м;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сорвать пломбу на огнетушителе, имеющуюся на запорно-пусковом устройстве;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выдернуть чеку;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направить раструб на очаг возгорания;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нажать курок (рычаг) на огнетушителе;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- подождать 3–5 </w:t>
      </w:r>
      <w:proofErr w:type="gramStart"/>
      <w:r w:rsidRPr="002076EB">
        <w:rPr>
          <w:bCs/>
          <w:sz w:val="16"/>
          <w:szCs w:val="16"/>
        </w:rPr>
        <w:t>с</w:t>
      </w:r>
      <w:proofErr w:type="gramEnd"/>
      <w:r w:rsidRPr="002076EB">
        <w:rPr>
          <w:bCs/>
          <w:sz w:val="16"/>
          <w:szCs w:val="16"/>
        </w:rPr>
        <w:t xml:space="preserve"> </w:t>
      </w:r>
      <w:proofErr w:type="gramStart"/>
      <w:r w:rsidRPr="002076EB">
        <w:rPr>
          <w:bCs/>
          <w:sz w:val="16"/>
          <w:szCs w:val="16"/>
        </w:rPr>
        <w:t>для</w:t>
      </w:r>
      <w:proofErr w:type="gramEnd"/>
      <w:r w:rsidRPr="002076EB">
        <w:rPr>
          <w:bCs/>
          <w:sz w:val="16"/>
          <w:szCs w:val="16"/>
        </w:rPr>
        <w:t xml:space="preserve"> приведения огнетушителя в готовность;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- при выходе огнетушащего вещества тушить возгорание </w:t>
      </w:r>
      <w:proofErr w:type="gramStart"/>
      <w:r w:rsidRPr="002076EB">
        <w:rPr>
          <w:bCs/>
          <w:sz w:val="16"/>
          <w:szCs w:val="16"/>
        </w:rPr>
        <w:t xml:space="preserve">( </w:t>
      </w:r>
      <w:proofErr w:type="gramEnd"/>
      <w:r w:rsidRPr="002076EB">
        <w:rPr>
          <w:bCs/>
          <w:sz w:val="16"/>
          <w:szCs w:val="16"/>
        </w:rPr>
        <w:t xml:space="preserve">помните, первый залп выходит под максимальным давлением и является наиболее эффективным, так как хорошо сбивает пламя). 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Во время тушения пожара огнетушитель следует держать вертикально, так как горизонтальное положение не обеспечивает полного использования его заряда. В случае применения порошкового огнетушителя в закрытом и малом по объёму пространстве необходимо сразу же после прекращения тушения проветрить это помещение. Кроме того, нужно учитывать возможность образования запыленности из-за порошкового облака (особенно в малом пространстве) и перемещения его в сторону тушащего. При использовании углекислотного огнетушителя запрещено держаться за раструб во время работы огнетушителя, так как он сильно охлаждается, что может привести к обморожению рук.</w:t>
      </w:r>
    </w:p>
    <w:p w:rsidR="002076EB" w:rsidRPr="002076EB" w:rsidRDefault="002076EB" w:rsidP="002076EB">
      <w:pPr>
        <w:autoSpaceDE w:val="0"/>
        <w:autoSpaceDN w:val="0"/>
        <w:adjustRightInd w:val="0"/>
        <w:jc w:val="center"/>
        <w:rPr>
          <w:bCs/>
          <w:sz w:val="16"/>
          <w:szCs w:val="16"/>
          <w:u w:val="single"/>
        </w:rPr>
      </w:pPr>
      <w:r w:rsidRPr="002076EB">
        <w:rPr>
          <w:bCs/>
          <w:sz w:val="16"/>
          <w:szCs w:val="16"/>
          <w:u w:val="single"/>
        </w:rPr>
        <w:t>Запрещено: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 xml:space="preserve">– эксплуатировать огнетушители с наличием вмятин, вздутостей или трещин на корпусе, запорно-пусковом устройстве, накидной гайке, а также в случае </w:t>
      </w:r>
      <w:proofErr w:type="gramStart"/>
      <w:r w:rsidRPr="002076EB">
        <w:rPr>
          <w:bCs/>
          <w:sz w:val="16"/>
          <w:szCs w:val="16"/>
        </w:rPr>
        <w:t>нарушения герметичности соединения узлов огнетушителя</w:t>
      </w:r>
      <w:proofErr w:type="gramEnd"/>
      <w:r w:rsidRPr="002076EB">
        <w:rPr>
          <w:bCs/>
          <w:sz w:val="16"/>
          <w:szCs w:val="16"/>
        </w:rPr>
        <w:t xml:space="preserve"> и неисправности индикатора давления;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– наносить удары по огнетушителю;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– разбирать и перезаряжать огнетушители лицам, не имеющих право на проведение таких работ;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– бросать огнетушители в огонь во время применения по назначению и ударять ими о землю для приведения его в действие;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– направлять насадку огнетушителя (гибкий шланг, сопло или раструб) во время его эксплуатации в сторону людей;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– использовать огнетушители для нужд не связанных с тушением пожара (очага возгорания).</w:t>
      </w:r>
    </w:p>
    <w:p w:rsidR="002076EB" w:rsidRP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</w:rPr>
      </w:pPr>
      <w:r w:rsidRPr="002076EB">
        <w:rPr>
          <w:bCs/>
          <w:sz w:val="16"/>
          <w:szCs w:val="16"/>
        </w:rPr>
        <w:t>- во время тушения пожара одновременно несколькими огнетушителями не разрешается направлять струи огнетушащего вещества навстречу друг другу.</w:t>
      </w:r>
    </w:p>
    <w:p w:rsidR="002076EB" w:rsidRDefault="002076EB" w:rsidP="002076EB">
      <w:pPr>
        <w:autoSpaceDE w:val="0"/>
        <w:autoSpaceDN w:val="0"/>
        <w:adjustRightInd w:val="0"/>
        <w:rPr>
          <w:bCs/>
          <w:sz w:val="16"/>
          <w:szCs w:val="16"/>
          <w:lang w:val="en-US"/>
        </w:rPr>
      </w:pPr>
      <w:r w:rsidRPr="002076EB">
        <w:rPr>
          <w:bCs/>
          <w:sz w:val="16"/>
          <w:szCs w:val="16"/>
        </w:rPr>
        <w:t>Помните, что пожар легче предотвратить, чем потушить! При обнаружении пожара или его признаков необходимо без промедления сообщить по телефону «01» (по мобильному телефону «101» или «112»).</w:t>
      </w:r>
    </w:p>
    <w:p w:rsidR="007C0E68" w:rsidRPr="007C0E68" w:rsidRDefault="007C0E68" w:rsidP="002076EB">
      <w:pPr>
        <w:autoSpaceDE w:val="0"/>
        <w:autoSpaceDN w:val="0"/>
        <w:adjustRightInd w:val="0"/>
        <w:rPr>
          <w:bCs/>
          <w:sz w:val="16"/>
          <w:szCs w:val="16"/>
          <w:lang w:val="en-US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bookmarkStart w:id="0" w:name="sub_1"/>
      <w:r w:rsidRPr="007C0E68">
        <w:rPr>
          <w:bCs/>
          <w:sz w:val="16"/>
          <w:szCs w:val="16"/>
        </w:rPr>
        <w:t xml:space="preserve">Администрация Гжатского сельсовета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  <w:lang w:val="en-US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ПОСТАНОВЛЕНИЕ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с. Гжатск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lastRenderedPageBreak/>
        <w:t>12.01.2024               № 2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  <w:lang w:val="en-US"/>
        </w:rPr>
      </w:pPr>
      <w:r w:rsidRPr="007C0E68">
        <w:rPr>
          <w:b/>
          <w:bCs/>
          <w:sz w:val="16"/>
          <w:szCs w:val="16"/>
        </w:rPr>
        <w:t xml:space="preserve">Об утверждении плана проведения оценки применения обязательных требований, содержащихся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 xml:space="preserve">в муниципальных нормативных правовых актах Гжатского сельсовета Куйбышевского района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>Новосибирской области на 2024 год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  <w:lang w:val="en-US"/>
        </w:rPr>
        <w:t xml:space="preserve">         </w:t>
      </w:r>
      <w:proofErr w:type="gramStart"/>
      <w:r w:rsidRPr="007C0E68">
        <w:rPr>
          <w:bCs/>
          <w:sz w:val="16"/>
          <w:szCs w:val="1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 от 31.07.2020 № 247 «Об обязательных требованиях в Российской Федерации»,  Порядком установления и оценки применения обязательных требований, содержащихся в муниципальных нормативных правовых актах Гжатского сельсовета Куйбышевского района Новосибирской области, утвержденным решением № 11 от 26.04.2022 года 20 сессии Совета депутатов Гжатского сельсовета Куйбышевского района Новосибирской</w:t>
      </w:r>
      <w:proofErr w:type="gramEnd"/>
      <w:r w:rsidRPr="007C0E68">
        <w:rPr>
          <w:bCs/>
          <w:sz w:val="16"/>
          <w:szCs w:val="16"/>
        </w:rPr>
        <w:t xml:space="preserve"> области, </w:t>
      </w:r>
      <w:proofErr w:type="gramStart"/>
      <w:r w:rsidRPr="007C0E68">
        <w:rPr>
          <w:bCs/>
          <w:sz w:val="16"/>
          <w:szCs w:val="16"/>
        </w:rPr>
        <w:t>руководствуясь Уставом сельского поселения Гжатского сельсовета Куйбышевского муниципального района Новосибирской области администрация Гжатского сельсовета</w:t>
      </w:r>
      <w:proofErr w:type="gramEnd"/>
      <w:r w:rsidRPr="007C0E68">
        <w:rPr>
          <w:bCs/>
          <w:sz w:val="16"/>
          <w:szCs w:val="16"/>
        </w:rPr>
        <w:t xml:space="preserve"> Куйбышевского района Новосибирской области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/>
          <w:bCs/>
          <w:sz w:val="16"/>
          <w:szCs w:val="16"/>
          <w:lang w:val="en-US"/>
        </w:rPr>
        <w:t xml:space="preserve">         </w:t>
      </w:r>
      <w:r w:rsidRPr="007C0E68">
        <w:rPr>
          <w:b/>
          <w:bCs/>
          <w:sz w:val="16"/>
          <w:szCs w:val="16"/>
        </w:rPr>
        <w:t>ПОСТАНОВЛЯЕТ: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        1.Утвердить План проведения оценки применения обязательных требований, содержащихся в муниципальных нормативных правовых актах Гжатского сельсовета Куйбышевского района Новосибирской области, на 2024 год, согласно приложению.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        2.Опубликовать настоящее постановление в периодическом печатном издании «Гжатский вестник» и разместить на официальном сайте администрации Гжатского сельсовета Куйбышевского района Новосибирской области в сети Интернет.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        3.Контроль за исполнением настоящего постановления оставляю за собой.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Глава Гжатского сельсовета 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Куйбышевского района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  <w:sectPr w:rsidR="007C0E68" w:rsidRPr="007C0E68" w:rsidSect="00A04251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7C0E68">
        <w:rPr>
          <w:bCs/>
          <w:sz w:val="16"/>
          <w:szCs w:val="16"/>
        </w:rPr>
        <w:t xml:space="preserve">Новосибирской области                                                                      </w:t>
      </w:r>
      <w:r>
        <w:rPr>
          <w:bCs/>
          <w:sz w:val="16"/>
          <w:szCs w:val="16"/>
        </w:rPr>
        <w:t>С.В. Шипайло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lastRenderedPageBreak/>
        <w:t>ПРИЛОЖЕНИЕ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к постановлению администрации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Гжатского сельсовета Куйбышевского района 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Новосибирской области от 12.01.2024 г. № 2 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>ПЛАН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 xml:space="preserve"> проведения оценки применения обязательных требований, содержащихся в муниципальных нормативных правовых актах Гжатского сельсовета Куйбышевского района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>Новосибирской области на 2024 год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tbl>
      <w:tblPr>
        <w:tblW w:w="10490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127"/>
        <w:gridCol w:w="1701"/>
        <w:gridCol w:w="2268"/>
        <w:gridCol w:w="1985"/>
        <w:gridCol w:w="1984"/>
      </w:tblGrid>
      <w:tr w:rsidR="007C0E68" w:rsidRPr="007C0E68" w:rsidTr="00CC4F72">
        <w:trPr>
          <w:trHeight w:val="2791"/>
        </w:trPr>
        <w:tc>
          <w:tcPr>
            <w:tcW w:w="425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 xml:space="preserve">№ </w:t>
            </w:r>
            <w:proofErr w:type="gramStart"/>
            <w:r w:rsidRPr="007C0E68">
              <w:rPr>
                <w:b/>
                <w:bCs/>
                <w:sz w:val="16"/>
                <w:szCs w:val="16"/>
              </w:rPr>
              <w:t>п</w:t>
            </w:r>
            <w:proofErr w:type="gramEnd"/>
            <w:r w:rsidRPr="007C0E68">
              <w:rPr>
                <w:b/>
                <w:bCs/>
                <w:sz w:val="16"/>
                <w:szCs w:val="16"/>
              </w:rPr>
              <w:t>/п</w:t>
            </w:r>
          </w:p>
        </w:tc>
        <w:tc>
          <w:tcPr>
            <w:tcW w:w="2127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>Наименование муниципального нормативного правового акта, содержащего обязательные требования</w:t>
            </w:r>
          </w:p>
        </w:tc>
        <w:tc>
          <w:tcPr>
            <w:tcW w:w="1701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>Срок проведения оценки применения обязательных требований</w:t>
            </w:r>
          </w:p>
        </w:tc>
        <w:tc>
          <w:tcPr>
            <w:tcW w:w="2268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>Период проведения публичного обсуждения муниципального нормативного правового акта, содержащего обязательные требования</w:t>
            </w:r>
          </w:p>
        </w:tc>
        <w:tc>
          <w:tcPr>
            <w:tcW w:w="1985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>Срок предоставления справки в подразделение, уполномоченное на проведение оценки применения обязательных требований</w:t>
            </w:r>
          </w:p>
        </w:tc>
        <w:tc>
          <w:tcPr>
            <w:tcW w:w="1984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16"/>
                <w:szCs w:val="16"/>
              </w:rPr>
            </w:pPr>
            <w:r w:rsidRPr="007C0E68">
              <w:rPr>
                <w:b/>
                <w:bCs/>
                <w:sz w:val="16"/>
                <w:szCs w:val="16"/>
              </w:rPr>
              <w:t>Разработчик муниципального нормативного правового акта, содержащего обязательные требования</w:t>
            </w:r>
          </w:p>
        </w:tc>
      </w:tr>
      <w:tr w:rsidR="007C0E68" w:rsidRPr="007C0E68" w:rsidTr="00CC4F72">
        <w:trPr>
          <w:trHeight w:val="3221"/>
        </w:trPr>
        <w:tc>
          <w:tcPr>
            <w:tcW w:w="425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1.</w:t>
            </w:r>
          </w:p>
        </w:tc>
        <w:tc>
          <w:tcPr>
            <w:tcW w:w="2127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/>
                <w:bCs/>
                <w:sz w:val="16"/>
                <w:szCs w:val="16"/>
              </w:rPr>
            </w:pPr>
          </w:p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Решение 35-й сессии Совета депутатов Гжатского сельсовета Куйбышевского района Новосибирской области от 21.12.2018 № 4 «Об утверждении правил благоустройства, обеспечения чистоты и порядка</w:t>
            </w:r>
          </w:p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 xml:space="preserve">на территории Гжатского сельсовета Куйбышевского района </w:t>
            </w:r>
          </w:p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 xml:space="preserve">Новосибирской области» </w:t>
            </w:r>
          </w:p>
        </w:tc>
        <w:tc>
          <w:tcPr>
            <w:tcW w:w="1701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</w:p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 xml:space="preserve">сентябрь - ноябрь </w:t>
            </w:r>
          </w:p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2024 года</w:t>
            </w:r>
          </w:p>
        </w:tc>
        <w:tc>
          <w:tcPr>
            <w:tcW w:w="2268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proofErr w:type="gramStart"/>
            <w:r w:rsidRPr="007C0E68">
              <w:rPr>
                <w:bCs/>
                <w:sz w:val="16"/>
                <w:szCs w:val="16"/>
              </w:rPr>
              <w:t>С даты размещения</w:t>
            </w:r>
            <w:proofErr w:type="gramEnd"/>
            <w:r w:rsidRPr="007C0E68">
              <w:rPr>
                <w:bCs/>
                <w:sz w:val="16"/>
                <w:szCs w:val="16"/>
              </w:rPr>
              <w:t xml:space="preserve"> на официальном сайте Гжатского сельсовета Куйбышевского района Новосибирской области на срок не менее 10 рабочих дней </w:t>
            </w:r>
          </w:p>
        </w:tc>
        <w:tc>
          <w:tcPr>
            <w:tcW w:w="1985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 xml:space="preserve">Не позднее 3-х рабочих дней со дня составления справки </w:t>
            </w:r>
          </w:p>
        </w:tc>
        <w:tc>
          <w:tcPr>
            <w:tcW w:w="1984" w:type="dxa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Администрация Гжатского сельсовета Куйбышевского района Новосибирской области</w:t>
            </w:r>
          </w:p>
        </w:tc>
      </w:tr>
    </w:tbl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Администрация Гжатского сельсовета 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ПОСТАНОВЛЕНИЕ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с. Гжатск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12.01.2024               № 3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/>
          <w:bCs/>
          <w:sz w:val="16"/>
          <w:szCs w:val="16"/>
        </w:rPr>
      </w:pPr>
      <w:r w:rsidRPr="007C0E68">
        <w:rPr>
          <w:b/>
          <w:bCs/>
          <w:sz w:val="16"/>
          <w:szCs w:val="16"/>
        </w:rPr>
        <w:t>Об утверждении форм документов, применяемых при проведении оценки применения обязательных требований, содержащихся в муниципальных нормативных правовых актах Гжатского сельсовета 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 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   </w:t>
      </w:r>
      <w:proofErr w:type="gramStart"/>
      <w:r w:rsidRPr="007C0E68">
        <w:rPr>
          <w:bCs/>
          <w:sz w:val="16"/>
          <w:szCs w:val="16"/>
        </w:rPr>
        <w:t>В соответствии с Порядком установления и оценки применения обязательных требований, содержащихся в муниципальных нормативных правовых актах Гжатского сельсовета Куйбышевского района Новосибирской области, утвержденным решением № 11 от 26.04.2022 года 20 сессии Совета депутатов Гжатского сельсовета Куйбышевского района Новосибирской области, в целях реализации полномочий по проведению оценки применения обязательных требований, содержащихся в муниципальных нормативных правовых актах Гжатского сельсовета Куйбышевского района Новосибирской области</w:t>
      </w:r>
      <w:proofErr w:type="gramEnd"/>
      <w:r w:rsidRPr="007C0E68">
        <w:rPr>
          <w:bCs/>
          <w:sz w:val="16"/>
          <w:szCs w:val="16"/>
        </w:rPr>
        <w:t>,  администрация Гжатского сельсовета 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      </w:t>
      </w:r>
      <w:r w:rsidRPr="007C0E68">
        <w:rPr>
          <w:b/>
          <w:bCs/>
          <w:sz w:val="16"/>
          <w:szCs w:val="16"/>
        </w:rPr>
        <w:t>ПОСТАНОВЛЯЕТ: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    1.Утвердить: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1.1 Форму аналитической справки о достижении целей введения обязательных требований, содержащихся в муниципальном нормативном правовом акте, согласно приложению № 1 к настоящему постановлению;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1.2 Форму заключения об оценке применения обязательных требований, согласно приложению № 2 к настоящему постановлению.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>
        <w:rPr>
          <w:bCs/>
          <w:sz w:val="16"/>
          <w:szCs w:val="16"/>
        </w:rPr>
        <w:t xml:space="preserve">     2.</w:t>
      </w:r>
      <w:r w:rsidRPr="007C0E68">
        <w:rPr>
          <w:bCs/>
          <w:sz w:val="16"/>
          <w:szCs w:val="16"/>
        </w:rPr>
        <w:t xml:space="preserve"> Опубликовать настоящее постановление в периодическом печатном издании «Гжатский вестник» и разместить на официальном сайте администрации Гжатского сельсовета Куйбышевского района Новосибирской области.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 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Глава Гжатского сельсовета  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Куйбышевского района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Новосибирской области                                                        С.В. Шипайло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  <w:lang w:bidi="ru-RU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 xml:space="preserve">Приложение № 1  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>к постановлению администрации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  <w:lang w:bidi="ru-RU"/>
        </w:rPr>
        <w:t xml:space="preserve"> </w:t>
      </w:r>
      <w:r w:rsidRPr="007C0E68">
        <w:rPr>
          <w:bCs/>
          <w:sz w:val="16"/>
          <w:szCs w:val="16"/>
        </w:rPr>
        <w:t>Гжатского сельсовета 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от 12.01.2024 № 3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lastRenderedPageBreak/>
        <w:t>ФОРМА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bookmarkStart w:id="1" w:name="P162"/>
      <w:bookmarkEnd w:id="1"/>
      <w:r w:rsidRPr="007C0E68">
        <w:rPr>
          <w:bCs/>
          <w:sz w:val="16"/>
          <w:szCs w:val="16"/>
        </w:rPr>
        <w:t>Аналитическая справка о достижении целей введения обязательных требований, содержащихся в муниципальном нормативном правовом акте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 Общая информация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1.1. Вид и наименование муниципального нормативного правового акта: ________________________________________________________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1.2. Разработчик муниципального нормативного правового акта: _____________________________________________________________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1.3. Контактная информация разработчика муниципального нормативного правового акта: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Ф.И.О.: _________________________________________________________________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Должность: ______________________________________________________________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Телефон, адрес электронной почты:____________________________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2. Информация о результатах проведенных публичных обсуждений.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2.1. Публичные обсуждения проводились </w:t>
      </w:r>
      <w:proofErr w:type="gramStart"/>
      <w:r w:rsidRPr="007C0E68">
        <w:rPr>
          <w:bCs/>
          <w:sz w:val="16"/>
          <w:szCs w:val="16"/>
        </w:rPr>
        <w:t>с</w:t>
      </w:r>
      <w:proofErr w:type="gramEnd"/>
      <w:r w:rsidRPr="007C0E68">
        <w:rPr>
          <w:bCs/>
          <w:sz w:val="16"/>
          <w:szCs w:val="16"/>
        </w:rPr>
        <w:t xml:space="preserve"> _________ по _________.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2.2. Способ направления ответов: 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_____________________________________________________________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 xml:space="preserve">        2.3.Наименование субъектов предпринимательской и иной экономической деятельности, принявших участие в публичных обсуждениях, содержание поступивших предложений (отдельно по каждому субъекту предпринимательской и иной экономической деятельности)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07"/>
        <w:gridCol w:w="5749"/>
      </w:tblGrid>
      <w:tr w:rsidR="007C0E68" w:rsidRPr="007C0E68" w:rsidTr="00CC4F72">
        <w:tc>
          <w:tcPr>
            <w:tcW w:w="3607" w:type="dxa"/>
            <w:shd w:val="clear" w:color="auto" w:fill="auto"/>
            <w:vAlign w:val="center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Наименование субъектов предпринимательской и иной экономической деятельности</w:t>
            </w:r>
          </w:p>
        </w:tc>
        <w:tc>
          <w:tcPr>
            <w:tcW w:w="5749" w:type="dxa"/>
            <w:shd w:val="clear" w:color="auto" w:fill="auto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</w:rPr>
            </w:pPr>
            <w:r w:rsidRPr="007C0E68">
              <w:rPr>
                <w:bCs/>
                <w:sz w:val="16"/>
                <w:szCs w:val="16"/>
              </w:rPr>
              <w:t>Содержание поступивших предложений</w:t>
            </w:r>
          </w:p>
        </w:tc>
      </w:tr>
      <w:tr w:rsidR="007C0E68" w:rsidRPr="007C0E68" w:rsidTr="00CC4F72">
        <w:tc>
          <w:tcPr>
            <w:tcW w:w="3607" w:type="dxa"/>
            <w:shd w:val="clear" w:color="auto" w:fill="auto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5749" w:type="dxa"/>
            <w:shd w:val="clear" w:color="auto" w:fill="auto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bidi="ru-RU"/>
              </w:rPr>
            </w:pPr>
          </w:p>
        </w:tc>
      </w:tr>
      <w:tr w:rsidR="007C0E68" w:rsidRPr="007C0E68" w:rsidTr="00CC4F72">
        <w:tc>
          <w:tcPr>
            <w:tcW w:w="3607" w:type="dxa"/>
            <w:shd w:val="clear" w:color="auto" w:fill="auto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bidi="ru-RU"/>
              </w:rPr>
            </w:pPr>
          </w:p>
        </w:tc>
        <w:tc>
          <w:tcPr>
            <w:tcW w:w="5749" w:type="dxa"/>
            <w:shd w:val="clear" w:color="auto" w:fill="auto"/>
          </w:tcPr>
          <w:p w:rsidR="007C0E68" w:rsidRPr="007C0E68" w:rsidRDefault="007C0E68" w:rsidP="007C0E68">
            <w:pPr>
              <w:autoSpaceDE w:val="0"/>
              <w:autoSpaceDN w:val="0"/>
              <w:adjustRightInd w:val="0"/>
              <w:rPr>
                <w:bCs/>
                <w:sz w:val="16"/>
                <w:szCs w:val="16"/>
                <w:lang w:bidi="ru-RU"/>
              </w:rPr>
            </w:pPr>
          </w:p>
        </w:tc>
      </w:tr>
    </w:tbl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       3.Общая характеристика обязательных требований.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4. Анализ </w:t>
      </w:r>
      <w:proofErr w:type="gramStart"/>
      <w:r w:rsidRPr="007C0E68">
        <w:rPr>
          <w:bCs/>
          <w:sz w:val="16"/>
          <w:szCs w:val="16"/>
        </w:rPr>
        <w:t>результатов оценки достижения целей введения обязательных требований</w:t>
      </w:r>
      <w:proofErr w:type="gramEnd"/>
      <w:r w:rsidRPr="007C0E68">
        <w:rPr>
          <w:bCs/>
          <w:sz w:val="16"/>
          <w:szCs w:val="16"/>
        </w:rPr>
        <w:t xml:space="preserve"> и соблюдения принципов, предусмотренных Федеральным законом от 31.07.2020 № 247-ФЗ «Об обязательных требованиях в Российской Федерации».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5. Выявленные проблемы применения обязательных требований.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6. Вывод о необходимости продления срока действия, изменения с продлением срока действия или прекращения д</w:t>
      </w:r>
      <w:r>
        <w:rPr>
          <w:bCs/>
          <w:sz w:val="16"/>
          <w:szCs w:val="16"/>
        </w:rPr>
        <w:t>ействия обязательных требований.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Должностное лицо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разработчика                                                                   ___________/______/                 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  <w:sectPr w:rsidR="007C0E68" w:rsidRPr="007C0E68" w:rsidSect="00FA5C8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  <w:r w:rsidRPr="007C0E68">
        <w:rPr>
          <w:bCs/>
          <w:sz w:val="16"/>
          <w:szCs w:val="16"/>
        </w:rPr>
        <w:t xml:space="preserve">                                                                                    (подпись  Расшифровка подписи   Дата)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lastRenderedPageBreak/>
        <w:t xml:space="preserve">Приложение № 2  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>к постановлению администрации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</w:rPr>
      </w:pPr>
      <w:r w:rsidRPr="007C0E68">
        <w:rPr>
          <w:bCs/>
          <w:sz w:val="16"/>
          <w:szCs w:val="16"/>
          <w:lang w:bidi="ru-RU"/>
        </w:rPr>
        <w:t xml:space="preserve"> </w:t>
      </w:r>
      <w:r w:rsidRPr="007C0E68">
        <w:rPr>
          <w:bCs/>
          <w:sz w:val="16"/>
          <w:szCs w:val="16"/>
        </w:rPr>
        <w:t>Гжатского сельсовета Куйбышевского района Новосибирской области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</w:rPr>
        <w:t>от 09.01.2024   № 3</w:t>
      </w:r>
    </w:p>
    <w:p w:rsidR="007C0E68" w:rsidRPr="007C0E68" w:rsidRDefault="007C0E68" w:rsidP="007C0E68">
      <w:pPr>
        <w:autoSpaceDE w:val="0"/>
        <w:autoSpaceDN w:val="0"/>
        <w:adjustRightInd w:val="0"/>
        <w:jc w:val="right"/>
        <w:rPr>
          <w:bCs/>
          <w:sz w:val="16"/>
          <w:szCs w:val="16"/>
          <w:lang w:bidi="ru-RU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bookmarkStart w:id="2" w:name="_GoBack"/>
      <w:r w:rsidRPr="007C0E68">
        <w:rPr>
          <w:bCs/>
          <w:sz w:val="16"/>
          <w:szCs w:val="16"/>
        </w:rPr>
        <w:t>ФОРМА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Заключение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Об оценке применения обязательных требований ____________ (наименование муниципального нормативного правового акта)</w:t>
      </w: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«___»_____________20___г.                                                            №_______</w:t>
      </w:r>
    </w:p>
    <w:bookmarkEnd w:id="2"/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 Выводы по результатам оценке применения обязательных требований: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1.1.</w:t>
      </w:r>
      <w:r w:rsidRPr="007C0E68">
        <w:rPr>
          <w:bCs/>
          <w:sz w:val="16"/>
          <w:szCs w:val="16"/>
        </w:rPr>
        <w:tab/>
        <w:t>О достижении/недостижении заявленных при подготовке муниципального нормативного правового акта, содержащего обязательные требования, целей регулирования.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________________________________________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 xml:space="preserve"> 1.2. О соблюдении принципов, предусмотренных Федеральным законом от 31.07.2020 № 247-ФЗ «Об обязательных требованиях в Российской Федерации».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______________________________________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1.3. О возможности продления действия обязательных требований или изменения с продлением срока действия, или о необходимости прекращения действия обязательных требований.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>_______________________________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 xml:space="preserve">Специалист администрации Гжатского сельсовета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 xml:space="preserve">Куйбышевского района Новосибирской области                  __________________   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i/>
          <w:sz w:val="16"/>
          <w:szCs w:val="16"/>
          <w:lang w:bidi="ru-RU"/>
        </w:rPr>
      </w:pPr>
      <w:r w:rsidRPr="007C0E68">
        <w:rPr>
          <w:bCs/>
          <w:sz w:val="16"/>
          <w:szCs w:val="16"/>
          <w:lang w:bidi="ru-RU"/>
        </w:rPr>
        <w:t xml:space="preserve">                                                                                               </w:t>
      </w:r>
      <w:r w:rsidRPr="007C0E68">
        <w:rPr>
          <w:bCs/>
          <w:i/>
          <w:sz w:val="16"/>
          <w:szCs w:val="16"/>
          <w:lang w:bidi="ru-RU"/>
        </w:rPr>
        <w:t xml:space="preserve">(инициалы, фамилия)             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i/>
          <w:sz w:val="16"/>
          <w:szCs w:val="16"/>
          <w:lang w:bidi="ru-RU"/>
        </w:rPr>
      </w:pPr>
      <w:r w:rsidRPr="007C0E68">
        <w:rPr>
          <w:bCs/>
          <w:i/>
          <w:sz w:val="16"/>
          <w:szCs w:val="16"/>
          <w:lang w:bidi="ru-RU"/>
        </w:rPr>
        <w:t xml:space="preserve">                                                                                                         (подпись)</w:t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  <w:r w:rsidRPr="007C0E68">
        <w:rPr>
          <w:bCs/>
          <w:sz w:val="16"/>
          <w:szCs w:val="16"/>
        </w:rPr>
        <w:tab/>
      </w: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7C0E68" w:rsidRPr="007C0E68" w:rsidRDefault="007C0E68" w:rsidP="007C0E68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p w:rsidR="00C76B45" w:rsidRPr="00FA5A0C" w:rsidRDefault="00C76B45" w:rsidP="008E074B">
      <w:pPr>
        <w:autoSpaceDE w:val="0"/>
        <w:autoSpaceDN w:val="0"/>
        <w:adjustRightInd w:val="0"/>
        <w:jc w:val="center"/>
        <w:rPr>
          <w:bCs/>
          <w:sz w:val="16"/>
          <w:szCs w:val="16"/>
        </w:rPr>
      </w:pPr>
    </w:p>
    <w:bookmarkEnd w:id="0"/>
    <w:p w:rsidR="00B12837" w:rsidRPr="00FA5A0C" w:rsidRDefault="00B12837" w:rsidP="00AF76D7">
      <w:pPr>
        <w:rPr>
          <w:b/>
          <w:bCs/>
          <w:sz w:val="16"/>
          <w:szCs w:val="16"/>
        </w:rPr>
      </w:pPr>
      <w:r w:rsidRPr="00FA5A0C">
        <w:rPr>
          <w:b/>
          <w:bCs/>
          <w:sz w:val="16"/>
          <w:szCs w:val="16"/>
        </w:rPr>
        <w:t>Редакционный совет: Рудова И.А.- председатель совета депутатов, Мишкинова Л.В.- заместитель главы Гжатского сельсовета, Зебина Ю.А.- специалист администрации 1-го р.</w:t>
      </w:r>
    </w:p>
    <w:sectPr w:rsidR="00B12837" w:rsidRPr="00FA5A0C" w:rsidSect="001D6BD3">
      <w:headerReference w:type="default" r:id="rId9"/>
      <w:pgSz w:w="11906" w:h="16838"/>
      <w:pgMar w:top="567" w:right="1558" w:bottom="567" w:left="1701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2069" w:rsidRDefault="00F32069">
      <w:r>
        <w:separator/>
      </w:r>
    </w:p>
  </w:endnote>
  <w:endnote w:type="continuationSeparator" w:id="0">
    <w:p w:rsidR="00F32069" w:rsidRDefault="00F32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2069" w:rsidRDefault="00F32069">
      <w:r>
        <w:separator/>
      </w:r>
    </w:p>
  </w:footnote>
  <w:footnote w:type="continuationSeparator" w:id="0">
    <w:p w:rsidR="00F32069" w:rsidRDefault="00F320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277D" w:rsidRPr="007D1740" w:rsidRDefault="0007277D" w:rsidP="004D2A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9"/>
    <w:multiLevelType w:val="multilevel"/>
    <w:tmpl w:val="A280B286"/>
    <w:lvl w:ilvl="0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5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010D093E"/>
    <w:multiLevelType w:val="hybridMultilevel"/>
    <w:tmpl w:val="64F21424"/>
    <w:lvl w:ilvl="0" w:tplc="7AE07448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">
    <w:nsid w:val="0432191B"/>
    <w:multiLevelType w:val="hybridMultilevel"/>
    <w:tmpl w:val="BAB41BBA"/>
    <w:lvl w:ilvl="0" w:tplc="0419000D">
      <w:start w:val="1"/>
      <w:numFmt w:val="bullet"/>
      <w:lvlText w:val=""/>
      <w:lvlJc w:val="left"/>
      <w:pPr>
        <w:tabs>
          <w:tab w:val="num" w:pos="1287"/>
        </w:tabs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">
    <w:nsid w:val="095E111C"/>
    <w:multiLevelType w:val="hybridMultilevel"/>
    <w:tmpl w:val="EA043D10"/>
    <w:lvl w:ilvl="0" w:tplc="B9FA258C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>
    <w:nsid w:val="0BD1008D"/>
    <w:multiLevelType w:val="singleLevel"/>
    <w:tmpl w:val="024A3CEE"/>
    <w:lvl w:ilvl="0">
      <w:start w:val="1"/>
      <w:numFmt w:val="decimal"/>
      <w:lvlText w:val="%1."/>
      <w:legacy w:legacy="1" w:legacySpace="0" w:legacyIndent="331"/>
      <w:lvlJc w:val="left"/>
      <w:rPr>
        <w:rFonts w:ascii="Times New Roman" w:hAnsi="Times New Roman" w:cs="Times New Roman" w:hint="default"/>
      </w:rPr>
    </w:lvl>
  </w:abstractNum>
  <w:abstractNum w:abstractNumId="5">
    <w:nsid w:val="0CFC3F56"/>
    <w:multiLevelType w:val="hybridMultilevel"/>
    <w:tmpl w:val="FD94AF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D93B5F"/>
    <w:multiLevelType w:val="hybridMultilevel"/>
    <w:tmpl w:val="39A84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B55BEA"/>
    <w:multiLevelType w:val="hybridMultilevel"/>
    <w:tmpl w:val="260022AE"/>
    <w:lvl w:ilvl="0" w:tplc="45263F2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>
    <w:nsid w:val="14216830"/>
    <w:multiLevelType w:val="multilevel"/>
    <w:tmpl w:val="9BEC5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B15EFE"/>
    <w:multiLevelType w:val="hybridMultilevel"/>
    <w:tmpl w:val="045A72BA"/>
    <w:lvl w:ilvl="0" w:tplc="D47E99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6707059"/>
    <w:multiLevelType w:val="hybridMultilevel"/>
    <w:tmpl w:val="B80EA7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D7387F"/>
    <w:multiLevelType w:val="hybridMultilevel"/>
    <w:tmpl w:val="0F9C2364"/>
    <w:lvl w:ilvl="0" w:tplc="08DE921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191A33BD"/>
    <w:multiLevelType w:val="hybridMultilevel"/>
    <w:tmpl w:val="10609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AF426C7"/>
    <w:multiLevelType w:val="hybridMultilevel"/>
    <w:tmpl w:val="BCC2F65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45218"/>
    <w:multiLevelType w:val="multilevel"/>
    <w:tmpl w:val="5BA41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226F32D4"/>
    <w:multiLevelType w:val="hybridMultilevel"/>
    <w:tmpl w:val="2398DF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833674"/>
    <w:multiLevelType w:val="hybridMultilevel"/>
    <w:tmpl w:val="ED162082"/>
    <w:lvl w:ilvl="0" w:tplc="7666BE3E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8">
    <w:nsid w:val="2A7760AE"/>
    <w:multiLevelType w:val="hybridMultilevel"/>
    <w:tmpl w:val="B1FA6302"/>
    <w:lvl w:ilvl="0" w:tplc="1964693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2D414D9D"/>
    <w:multiLevelType w:val="hybridMultilevel"/>
    <w:tmpl w:val="F5542BB8"/>
    <w:lvl w:ilvl="0" w:tplc="9CB8E33A">
      <w:start w:val="1"/>
      <w:numFmt w:val="decimal"/>
      <w:lvlText w:val="%1.)"/>
      <w:lvlJc w:val="left"/>
      <w:pPr>
        <w:ind w:left="927" w:hanging="360"/>
      </w:pPr>
      <w:rPr>
        <w:rFonts w:ascii="Times New Roman" w:eastAsia="Calibri" w:hAnsi="Times New Roman" w:cs="Times New Roman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30C06A63"/>
    <w:multiLevelType w:val="hybridMultilevel"/>
    <w:tmpl w:val="3F8898FA"/>
    <w:lvl w:ilvl="0" w:tplc="E01C4E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55415F0"/>
    <w:multiLevelType w:val="hybridMultilevel"/>
    <w:tmpl w:val="3E9AEEE0"/>
    <w:lvl w:ilvl="0" w:tplc="598EF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B0038FF"/>
    <w:multiLevelType w:val="hybridMultilevel"/>
    <w:tmpl w:val="D15A0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B2A6AA2"/>
    <w:multiLevelType w:val="hybridMultilevel"/>
    <w:tmpl w:val="3E9AEEE0"/>
    <w:lvl w:ilvl="0" w:tplc="598EFA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98E7EEE"/>
    <w:multiLevelType w:val="hybridMultilevel"/>
    <w:tmpl w:val="B1F81974"/>
    <w:lvl w:ilvl="0" w:tplc="9ED279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A6A112D"/>
    <w:multiLevelType w:val="hybridMultilevel"/>
    <w:tmpl w:val="3576443C"/>
    <w:lvl w:ilvl="0" w:tplc="1FDCA2B2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577D2D47"/>
    <w:multiLevelType w:val="hybridMultilevel"/>
    <w:tmpl w:val="A296F632"/>
    <w:lvl w:ilvl="0" w:tplc="9CCCAF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7">
    <w:nsid w:val="57E81E8E"/>
    <w:multiLevelType w:val="hybridMultilevel"/>
    <w:tmpl w:val="EAEAD232"/>
    <w:lvl w:ilvl="0" w:tplc="4678CBC0">
      <w:start w:val="1"/>
      <w:numFmt w:val="decimal"/>
      <w:lvlText w:val="%1)"/>
      <w:lvlJc w:val="left"/>
      <w:pPr>
        <w:ind w:left="126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>
    <w:nsid w:val="5AA7707B"/>
    <w:multiLevelType w:val="hybridMultilevel"/>
    <w:tmpl w:val="9AE85130"/>
    <w:lvl w:ilvl="0" w:tplc="62DE4C8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9">
    <w:nsid w:val="5AE249A9"/>
    <w:multiLevelType w:val="hybridMultilevel"/>
    <w:tmpl w:val="234C626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0">
    <w:nsid w:val="5B0F196C"/>
    <w:multiLevelType w:val="hybridMultilevel"/>
    <w:tmpl w:val="8A542820"/>
    <w:lvl w:ilvl="0" w:tplc="207455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>
    <w:nsid w:val="5FB57443"/>
    <w:multiLevelType w:val="hybridMultilevel"/>
    <w:tmpl w:val="1C786A56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2">
    <w:nsid w:val="69886695"/>
    <w:multiLevelType w:val="hybridMultilevel"/>
    <w:tmpl w:val="32428942"/>
    <w:lvl w:ilvl="0" w:tplc="3A2ABF52">
      <w:start w:val="1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07A3C3A"/>
    <w:multiLevelType w:val="hybridMultilevel"/>
    <w:tmpl w:val="97ECD668"/>
    <w:lvl w:ilvl="0" w:tplc="71AC761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>
    <w:nsid w:val="7C4E1663"/>
    <w:multiLevelType w:val="hybridMultilevel"/>
    <w:tmpl w:val="A34C05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0"/>
  </w:num>
  <w:num w:numId="3">
    <w:abstractNumId w:val="2"/>
  </w:num>
  <w:num w:numId="4">
    <w:abstractNumId w:val="1"/>
  </w:num>
  <w:num w:numId="5">
    <w:abstractNumId w:val="18"/>
  </w:num>
  <w:num w:numId="6">
    <w:abstractNumId w:val="26"/>
  </w:num>
  <w:num w:numId="7">
    <w:abstractNumId w:val="7"/>
  </w:num>
  <w:num w:numId="8">
    <w:abstractNumId w:val="10"/>
  </w:num>
  <w:num w:numId="9">
    <w:abstractNumId w:val="24"/>
  </w:num>
  <w:num w:numId="10">
    <w:abstractNumId w:val="28"/>
  </w:num>
  <w:num w:numId="11">
    <w:abstractNumId w:val="25"/>
  </w:num>
  <w:num w:numId="12">
    <w:abstractNumId w:val="15"/>
  </w:num>
  <w:num w:numId="13">
    <w:abstractNumId w:val="29"/>
  </w:num>
  <w:num w:numId="14">
    <w:abstractNumId w:val="27"/>
  </w:num>
  <w:num w:numId="15">
    <w:abstractNumId w:val="31"/>
  </w:num>
  <w:num w:numId="16">
    <w:abstractNumId w:val="13"/>
  </w:num>
  <w:num w:numId="17">
    <w:abstractNumId w:val="32"/>
  </w:num>
  <w:num w:numId="18">
    <w:abstractNumId w:val="16"/>
  </w:num>
  <w:num w:numId="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1"/>
  </w:num>
  <w:num w:numId="21">
    <w:abstractNumId w:val="30"/>
  </w:num>
  <w:num w:numId="22">
    <w:abstractNumId w:val="12"/>
  </w:num>
  <w:num w:numId="23">
    <w:abstractNumId w:val="0"/>
  </w:num>
  <w:num w:numId="24">
    <w:abstractNumId w:val="14"/>
  </w:num>
  <w:num w:numId="25">
    <w:abstractNumId w:val="19"/>
  </w:num>
  <w:num w:numId="26">
    <w:abstractNumId w:val="5"/>
  </w:num>
  <w:num w:numId="27">
    <w:abstractNumId w:val="3"/>
  </w:num>
  <w:num w:numId="28">
    <w:abstractNumId w:val="6"/>
  </w:num>
  <w:num w:numId="29">
    <w:abstractNumId w:val="17"/>
  </w:num>
  <w:num w:numId="30">
    <w:abstractNumId w:val="23"/>
  </w:num>
  <w:num w:numId="31">
    <w:abstractNumId w:val="21"/>
  </w:num>
  <w:num w:numId="32">
    <w:abstractNumId w:val="33"/>
  </w:num>
  <w:num w:numId="33">
    <w:abstractNumId w:val="22"/>
  </w:num>
  <w:num w:numId="34">
    <w:abstractNumId w:val="34"/>
  </w:num>
  <w:num w:numId="35">
    <w:abstractNumId w:val="9"/>
  </w:num>
  <w:num w:numId="36">
    <w:abstractNumId w:val="8"/>
    <w:lvlOverride w:ilvl="0">
      <w:startOverride w:val="2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DF0"/>
    <w:rsid w:val="000174C5"/>
    <w:rsid w:val="000506E8"/>
    <w:rsid w:val="00054076"/>
    <w:rsid w:val="00066B5F"/>
    <w:rsid w:val="0007277D"/>
    <w:rsid w:val="0009357E"/>
    <w:rsid w:val="000A04A0"/>
    <w:rsid w:val="000C29D4"/>
    <w:rsid w:val="000E018A"/>
    <w:rsid w:val="000E041E"/>
    <w:rsid w:val="000E5126"/>
    <w:rsid w:val="00122A9D"/>
    <w:rsid w:val="00126DA5"/>
    <w:rsid w:val="001358FD"/>
    <w:rsid w:val="00147D82"/>
    <w:rsid w:val="00165EE2"/>
    <w:rsid w:val="00175369"/>
    <w:rsid w:val="001D1A5C"/>
    <w:rsid w:val="001D6BD3"/>
    <w:rsid w:val="001E1400"/>
    <w:rsid w:val="001F7A3F"/>
    <w:rsid w:val="002076EB"/>
    <w:rsid w:val="002279BE"/>
    <w:rsid w:val="00233117"/>
    <w:rsid w:val="00243D5D"/>
    <w:rsid w:val="00261FCD"/>
    <w:rsid w:val="00277796"/>
    <w:rsid w:val="00281E8F"/>
    <w:rsid w:val="002B322F"/>
    <w:rsid w:val="002F033A"/>
    <w:rsid w:val="00301C33"/>
    <w:rsid w:val="003261FA"/>
    <w:rsid w:val="0033099A"/>
    <w:rsid w:val="00354510"/>
    <w:rsid w:val="00366634"/>
    <w:rsid w:val="0037148C"/>
    <w:rsid w:val="003A2F81"/>
    <w:rsid w:val="00406E38"/>
    <w:rsid w:val="004126E9"/>
    <w:rsid w:val="00472F98"/>
    <w:rsid w:val="00476E18"/>
    <w:rsid w:val="004A2F65"/>
    <w:rsid w:val="004B1E09"/>
    <w:rsid w:val="004B39F5"/>
    <w:rsid w:val="004C2F75"/>
    <w:rsid w:val="004D2A52"/>
    <w:rsid w:val="004E1F69"/>
    <w:rsid w:val="004F1E19"/>
    <w:rsid w:val="0053714B"/>
    <w:rsid w:val="00577247"/>
    <w:rsid w:val="00583737"/>
    <w:rsid w:val="00583A4E"/>
    <w:rsid w:val="005A4606"/>
    <w:rsid w:val="005B15BE"/>
    <w:rsid w:val="005C649B"/>
    <w:rsid w:val="005D60C9"/>
    <w:rsid w:val="0060059C"/>
    <w:rsid w:val="006257CC"/>
    <w:rsid w:val="00665861"/>
    <w:rsid w:val="0069171F"/>
    <w:rsid w:val="006C786D"/>
    <w:rsid w:val="00751CB6"/>
    <w:rsid w:val="00767CD9"/>
    <w:rsid w:val="007C0E68"/>
    <w:rsid w:val="007C2FA5"/>
    <w:rsid w:val="007D5B24"/>
    <w:rsid w:val="007E404A"/>
    <w:rsid w:val="007E70EF"/>
    <w:rsid w:val="007F02BC"/>
    <w:rsid w:val="00805FA2"/>
    <w:rsid w:val="00860C4E"/>
    <w:rsid w:val="008627B8"/>
    <w:rsid w:val="00874A87"/>
    <w:rsid w:val="008756C0"/>
    <w:rsid w:val="00885FB0"/>
    <w:rsid w:val="008E074B"/>
    <w:rsid w:val="008E0D0A"/>
    <w:rsid w:val="008E7F32"/>
    <w:rsid w:val="0092123B"/>
    <w:rsid w:val="0094406D"/>
    <w:rsid w:val="00974318"/>
    <w:rsid w:val="009902DA"/>
    <w:rsid w:val="00992D47"/>
    <w:rsid w:val="00996971"/>
    <w:rsid w:val="009C62D5"/>
    <w:rsid w:val="009C6747"/>
    <w:rsid w:val="009E63B2"/>
    <w:rsid w:val="009F6A6D"/>
    <w:rsid w:val="00A54405"/>
    <w:rsid w:val="00A66BA9"/>
    <w:rsid w:val="00A83D9F"/>
    <w:rsid w:val="00A95B71"/>
    <w:rsid w:val="00AF76D7"/>
    <w:rsid w:val="00B12837"/>
    <w:rsid w:val="00B202AE"/>
    <w:rsid w:val="00B21194"/>
    <w:rsid w:val="00B733CD"/>
    <w:rsid w:val="00B918C4"/>
    <w:rsid w:val="00BA3D8D"/>
    <w:rsid w:val="00BE505E"/>
    <w:rsid w:val="00BE73FB"/>
    <w:rsid w:val="00C23903"/>
    <w:rsid w:val="00C34D40"/>
    <w:rsid w:val="00C63181"/>
    <w:rsid w:val="00C67AEF"/>
    <w:rsid w:val="00C76792"/>
    <w:rsid w:val="00C76B45"/>
    <w:rsid w:val="00C95E5A"/>
    <w:rsid w:val="00CA15C4"/>
    <w:rsid w:val="00CE1685"/>
    <w:rsid w:val="00D17F1B"/>
    <w:rsid w:val="00D64B2B"/>
    <w:rsid w:val="00D86DDC"/>
    <w:rsid w:val="00DF6A72"/>
    <w:rsid w:val="00E25383"/>
    <w:rsid w:val="00E57DF0"/>
    <w:rsid w:val="00E90806"/>
    <w:rsid w:val="00EE2DCF"/>
    <w:rsid w:val="00EE2E3E"/>
    <w:rsid w:val="00EE5C23"/>
    <w:rsid w:val="00F21B06"/>
    <w:rsid w:val="00F2672F"/>
    <w:rsid w:val="00F32069"/>
    <w:rsid w:val="00F8318C"/>
    <w:rsid w:val="00FA5A0C"/>
    <w:rsid w:val="00FA66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99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99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uiPriority w:val="59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iPriority w:val="99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  <w:style w:type="numbering" w:customStyle="1" w:styleId="36">
    <w:name w:val="Нет списка3"/>
    <w:next w:val="a2"/>
    <w:uiPriority w:val="99"/>
    <w:semiHidden/>
    <w:unhideWhenUsed/>
    <w:rsid w:val="00C63181"/>
  </w:style>
  <w:style w:type="numbering" w:customStyle="1" w:styleId="42">
    <w:name w:val="Нет списка4"/>
    <w:next w:val="a2"/>
    <w:uiPriority w:val="99"/>
    <w:semiHidden/>
    <w:unhideWhenUsed/>
    <w:rsid w:val="00C63181"/>
  </w:style>
  <w:style w:type="table" w:customStyle="1" w:styleId="53">
    <w:name w:val="Сетка таблицы5"/>
    <w:basedOn w:val="a1"/>
    <w:next w:val="af7"/>
    <w:uiPriority w:val="99"/>
    <w:rsid w:val="00C63181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uiPriority w:val="99"/>
    <w:rsid w:val="00C631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C23"/>
    <w:pPr>
      <w:spacing w:line="221" w:lineRule="atLeast"/>
    </w:pPr>
    <w:rPr>
      <w:rFonts w:ascii="OctavaC" w:hAnsi="OctavaC" w:cstheme="minorBidi"/>
      <w:color w:val="auto"/>
    </w:rPr>
  </w:style>
  <w:style w:type="character" w:styleId="affd">
    <w:name w:val="Emphasis"/>
    <w:uiPriority w:val="20"/>
    <w:qFormat/>
    <w:rsid w:val="00122A9D"/>
    <w:rPr>
      <w:i/>
      <w:iCs/>
    </w:rPr>
  </w:style>
  <w:style w:type="table" w:customStyle="1" w:styleId="63">
    <w:name w:val="Сетка таблицы6"/>
    <w:basedOn w:val="a1"/>
    <w:next w:val="af7"/>
    <w:uiPriority w:val="39"/>
    <w:rsid w:val="0012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7277D"/>
  </w:style>
  <w:style w:type="table" w:customStyle="1" w:styleId="71">
    <w:name w:val="Сетка таблицы7"/>
    <w:basedOn w:val="a1"/>
    <w:next w:val="af7"/>
    <w:uiPriority w:val="59"/>
    <w:rsid w:val="00072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07277D"/>
  </w:style>
  <w:style w:type="table" w:customStyle="1" w:styleId="8">
    <w:name w:val="Сетка таблицы8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7277D"/>
  </w:style>
  <w:style w:type="table" w:customStyle="1" w:styleId="120">
    <w:name w:val="Сетка таблицы12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07277D"/>
  </w:style>
  <w:style w:type="table" w:customStyle="1" w:styleId="310">
    <w:name w:val="Сетка таблицы3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 w:qFormat="1"/>
    <w:lsdException w:name="annotation text" w:qFormat="1"/>
    <w:lsdException w:name="header" w:qFormat="1"/>
    <w:lsdException w:name="footer" w:qFormat="1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qFormat="1"/>
    <w:lsdException w:name="Body Text Indent" w:qFormat="1"/>
    <w:lsdException w:name="Subtitle" w:semiHidden="0" w:uiPriority="11" w:unhideWhenUsed="0" w:qFormat="1"/>
    <w:lsdException w:name="Body Text 2" w:qFormat="1"/>
    <w:lsdException w:name="Body Text Indent 2" w:qFormat="1"/>
    <w:lsdException w:name="Body Text Indent 3" w:qFormat="1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 w:qFormat="1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5E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2A5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D2A52"/>
    <w:pPr>
      <w:jc w:val="center"/>
      <w:outlineLvl w:val="1"/>
    </w:pPr>
    <w:rPr>
      <w:rFonts w:eastAsia="Calibri"/>
      <w:color w:val="000000"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rsid w:val="004D2A5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0"/>
    <w:semiHidden/>
    <w:unhideWhenUsed/>
    <w:qFormat/>
    <w:rsid w:val="004D2A52"/>
    <w:pPr>
      <w:spacing w:before="240" w:after="60"/>
      <w:outlineLvl w:val="3"/>
    </w:pPr>
    <w:rPr>
      <w:b/>
      <w:bCs/>
      <w:color w:val="000000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4D2A52"/>
    <w:pPr>
      <w:widowControl w:val="0"/>
      <w:autoSpaceDE w:val="0"/>
      <w:autoSpaceDN w:val="0"/>
      <w:adjustRightInd w:val="0"/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rsid w:val="004D2A52"/>
    <w:pPr>
      <w:spacing w:before="240" w:after="60"/>
      <w:outlineLvl w:val="5"/>
    </w:pPr>
    <w:rPr>
      <w:rFonts w:ascii="Calibri" w:eastAsiaTheme="minorEastAsia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D2A5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E73F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qFormat/>
    <w:rsid w:val="00BE73FB"/>
    <w:pPr>
      <w:ind w:firstLine="720"/>
      <w:jc w:val="both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BE73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qFormat/>
    <w:rsid w:val="00BE7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ConsPlusNormal0">
    <w:name w:val="ConsPlusNormal Знак"/>
    <w:link w:val="ConsPlusNormal"/>
    <w:locked/>
    <w:rsid w:val="00BE73F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BE73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BE73FB"/>
    <w:rPr>
      <w:color w:val="0563C1"/>
      <w:u w:val="single"/>
    </w:rPr>
  </w:style>
  <w:style w:type="character" w:styleId="a6">
    <w:name w:val="FollowedHyperlink"/>
    <w:basedOn w:val="a0"/>
    <w:uiPriority w:val="99"/>
    <w:semiHidden/>
    <w:unhideWhenUsed/>
    <w:rsid w:val="00BE73FB"/>
    <w:rPr>
      <w:color w:val="954F72"/>
      <w:u w:val="single"/>
    </w:rPr>
  </w:style>
  <w:style w:type="paragraph" w:customStyle="1" w:styleId="msonormal0">
    <w:name w:val="msonormal"/>
    <w:basedOn w:val="a"/>
    <w:rsid w:val="00BE73FB"/>
    <w:pPr>
      <w:spacing w:before="100" w:beforeAutospacing="1" w:after="100" w:afterAutospacing="1"/>
    </w:pPr>
  </w:style>
  <w:style w:type="paragraph" w:customStyle="1" w:styleId="xl64">
    <w:name w:val="xl6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5">
    <w:name w:val="xl6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66">
    <w:name w:val="xl66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7">
    <w:name w:val="xl67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8">
    <w:name w:val="xl6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69">
    <w:name w:val="xl6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0">
    <w:name w:val="xl70"/>
    <w:basedOn w:val="a"/>
    <w:rsid w:val="00BE73FB"/>
    <w:pP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1">
    <w:name w:val="xl71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2">
    <w:name w:val="xl7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3">
    <w:name w:val="xl73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</w:rPr>
  </w:style>
  <w:style w:type="paragraph" w:customStyle="1" w:styleId="xl74">
    <w:name w:val="xl74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75">
    <w:name w:val="xl75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6">
    <w:name w:val="xl7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7">
    <w:name w:val="xl7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8">
    <w:name w:val="xl78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</w:style>
  <w:style w:type="paragraph" w:customStyle="1" w:styleId="xl79">
    <w:name w:val="xl7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1">
    <w:name w:val="xl8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2">
    <w:name w:val="xl82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3">
    <w:name w:val="xl8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87">
    <w:name w:val="xl8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8">
    <w:name w:val="xl8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89">
    <w:name w:val="xl8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0">
    <w:name w:val="xl9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1">
    <w:name w:val="xl9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2">
    <w:name w:val="xl92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93">
    <w:name w:val="xl93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4">
    <w:name w:val="xl94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5">
    <w:name w:val="xl95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6">
    <w:name w:val="xl9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97">
    <w:name w:val="xl97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98">
    <w:name w:val="xl98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99">
    <w:name w:val="xl99"/>
    <w:basedOn w:val="a"/>
    <w:rsid w:val="00BE73FB"/>
    <w:pPr>
      <w:spacing w:before="100" w:beforeAutospacing="1" w:after="100" w:afterAutospacing="1"/>
    </w:pPr>
  </w:style>
  <w:style w:type="paragraph" w:customStyle="1" w:styleId="xl100">
    <w:name w:val="xl10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1">
    <w:name w:val="xl101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2">
    <w:name w:val="xl102"/>
    <w:basedOn w:val="a"/>
    <w:rsid w:val="00BE73F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BE73FB"/>
    <w:pPr>
      <w:spacing w:before="100" w:beforeAutospacing="1" w:after="100" w:afterAutospacing="1"/>
      <w:jc w:val="right"/>
    </w:pPr>
  </w:style>
  <w:style w:type="paragraph" w:customStyle="1" w:styleId="xl104">
    <w:name w:val="xl104"/>
    <w:basedOn w:val="a"/>
    <w:rsid w:val="00BE73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BE73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6">
    <w:name w:val="xl106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7">
    <w:name w:val="xl107"/>
    <w:basedOn w:val="a"/>
    <w:rsid w:val="00BE73FB"/>
    <w:pP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8">
    <w:name w:val="xl108"/>
    <w:basedOn w:val="a"/>
    <w:rsid w:val="00BE73FB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0">
    <w:name w:val="xl110"/>
    <w:basedOn w:val="a"/>
    <w:rsid w:val="00BE73FB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"/>
    <w:rsid w:val="00BE73F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2">
    <w:name w:val="xl112"/>
    <w:basedOn w:val="a"/>
    <w:rsid w:val="00BE73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3">
    <w:name w:val="xl113"/>
    <w:basedOn w:val="a"/>
    <w:rsid w:val="00BE73FB"/>
    <w:pPr>
      <w:pBdr>
        <w:bottom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14">
    <w:name w:val="xl114"/>
    <w:basedOn w:val="a"/>
    <w:rsid w:val="00BE73FB"/>
    <w:pPr>
      <w:spacing w:before="100" w:beforeAutospacing="1" w:after="100" w:afterAutospacing="1"/>
      <w:jc w:val="right"/>
      <w:textAlignment w:val="center"/>
    </w:pPr>
  </w:style>
  <w:style w:type="paragraph" w:customStyle="1" w:styleId="xl115">
    <w:name w:val="xl11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17">
    <w:name w:val="xl117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8">
    <w:name w:val="xl118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9">
    <w:name w:val="xl119"/>
    <w:basedOn w:val="a"/>
    <w:rsid w:val="00BE73FB"/>
    <w:pPr>
      <w:spacing w:before="100" w:beforeAutospacing="1" w:after="100" w:afterAutospacing="1"/>
    </w:pPr>
    <w:rPr>
      <w:rFonts w:ascii="Arial" w:hAnsi="Arial" w:cs="Arial"/>
    </w:rPr>
  </w:style>
  <w:style w:type="paragraph" w:customStyle="1" w:styleId="xl120">
    <w:name w:val="xl120"/>
    <w:basedOn w:val="a"/>
    <w:rsid w:val="00BE73FB"/>
    <w:pPr>
      <w:spacing w:before="100" w:beforeAutospacing="1" w:after="100" w:afterAutospacing="1"/>
    </w:pPr>
  </w:style>
  <w:style w:type="paragraph" w:customStyle="1" w:styleId="xl121">
    <w:name w:val="xl121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2">
    <w:name w:val="xl122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4">
    <w:name w:val="xl124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7">
    <w:name w:val="xl127"/>
    <w:basedOn w:val="a"/>
    <w:rsid w:val="00BE73FB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BE73F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9">
    <w:name w:val="xl129"/>
    <w:basedOn w:val="a"/>
    <w:rsid w:val="00BE73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0">
    <w:name w:val="xl130"/>
    <w:basedOn w:val="a"/>
    <w:rsid w:val="00BE73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31">
    <w:name w:val="xl131"/>
    <w:basedOn w:val="a"/>
    <w:rsid w:val="00BE73FB"/>
    <w:pPr>
      <w:spacing w:before="100" w:beforeAutospacing="1" w:after="100" w:afterAutospacing="1"/>
      <w:jc w:val="center"/>
      <w:textAlignment w:val="center"/>
    </w:pPr>
  </w:style>
  <w:style w:type="paragraph" w:customStyle="1" w:styleId="xl132">
    <w:name w:val="xl132"/>
    <w:basedOn w:val="a"/>
    <w:rsid w:val="00BE73FB"/>
    <w:pP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63">
    <w:name w:val="xl63"/>
    <w:basedOn w:val="a"/>
    <w:rsid w:val="00C95E5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styleId="a7">
    <w:name w:val="Body Text"/>
    <w:basedOn w:val="a"/>
    <w:link w:val="a8"/>
    <w:uiPriority w:val="99"/>
    <w:unhideWhenUsed/>
    <w:qFormat/>
    <w:rsid w:val="00FA6666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FA66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qFormat/>
    <w:rsid w:val="00261FC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61FCD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header"/>
    <w:basedOn w:val="a"/>
    <w:link w:val="ac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996971"/>
    <w:rPr>
      <w:rFonts w:ascii="Calibri" w:eastAsia="Calibri" w:hAnsi="Calibri" w:cs="Times New Roman"/>
    </w:rPr>
  </w:style>
  <w:style w:type="paragraph" w:styleId="ad">
    <w:name w:val="footer"/>
    <w:basedOn w:val="a"/>
    <w:link w:val="ae"/>
    <w:uiPriority w:val="99"/>
    <w:unhideWhenUsed/>
    <w:qFormat/>
    <w:rsid w:val="00996971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996971"/>
    <w:rPr>
      <w:rFonts w:ascii="Calibri" w:eastAsia="Calibri" w:hAnsi="Calibri" w:cs="Times New Roman"/>
    </w:rPr>
  </w:style>
  <w:style w:type="character" w:customStyle="1" w:styleId="af">
    <w:name w:val="Текст примечания Знак"/>
    <w:link w:val="af0"/>
    <w:uiPriority w:val="99"/>
    <w:semiHidden/>
    <w:rsid w:val="00996971"/>
    <w:rPr>
      <w:sz w:val="20"/>
      <w:szCs w:val="20"/>
    </w:rPr>
  </w:style>
  <w:style w:type="paragraph" w:styleId="af0">
    <w:name w:val="annotation text"/>
    <w:basedOn w:val="a"/>
    <w:link w:val="af"/>
    <w:uiPriority w:val="99"/>
    <w:semiHidden/>
    <w:unhideWhenUsed/>
    <w:qFormat/>
    <w:rsid w:val="00996971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11">
    <w:name w:val="Текст примечания Знак1"/>
    <w:basedOn w:val="a0"/>
    <w:uiPriority w:val="99"/>
    <w:semiHidden/>
    <w:rsid w:val="0099697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ма примечания Знак"/>
    <w:link w:val="af2"/>
    <w:uiPriority w:val="99"/>
    <w:semiHidden/>
    <w:rsid w:val="00996971"/>
    <w:rPr>
      <w:b/>
      <w:bCs/>
      <w:sz w:val="20"/>
      <w:szCs w:val="20"/>
    </w:rPr>
  </w:style>
  <w:style w:type="paragraph" w:styleId="af2">
    <w:name w:val="annotation subject"/>
    <w:basedOn w:val="af0"/>
    <w:next w:val="af0"/>
    <w:link w:val="af1"/>
    <w:uiPriority w:val="99"/>
    <w:semiHidden/>
    <w:unhideWhenUsed/>
    <w:qFormat/>
    <w:rsid w:val="00996971"/>
    <w:rPr>
      <w:b/>
      <w:bCs/>
    </w:rPr>
  </w:style>
  <w:style w:type="character" w:customStyle="1" w:styleId="12">
    <w:name w:val="Тема примечания Знак1"/>
    <w:basedOn w:val="11"/>
    <w:uiPriority w:val="99"/>
    <w:semiHidden/>
    <w:rsid w:val="0099697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3">
    <w:name w:val="List Paragraph"/>
    <w:basedOn w:val="a"/>
    <w:link w:val="af4"/>
    <w:uiPriority w:val="99"/>
    <w:qFormat/>
    <w:rsid w:val="009969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f5">
    <w:name w:val="annotation reference"/>
    <w:uiPriority w:val="99"/>
    <w:semiHidden/>
    <w:unhideWhenUsed/>
    <w:rsid w:val="00996971"/>
    <w:rPr>
      <w:sz w:val="16"/>
      <w:szCs w:val="16"/>
    </w:rPr>
  </w:style>
  <w:style w:type="paragraph" w:styleId="af6">
    <w:name w:val="Revision"/>
    <w:hidden/>
    <w:uiPriority w:val="99"/>
    <w:semiHidden/>
    <w:qFormat/>
    <w:rsid w:val="00996971"/>
    <w:pPr>
      <w:spacing w:after="0" w:line="240" w:lineRule="auto"/>
    </w:pPr>
    <w:rPr>
      <w:rFonts w:ascii="Calibri" w:eastAsia="Calibri" w:hAnsi="Calibri" w:cs="Calibri"/>
    </w:rPr>
  </w:style>
  <w:style w:type="numbering" w:customStyle="1" w:styleId="13">
    <w:name w:val="Нет списка1"/>
    <w:next w:val="a2"/>
    <w:uiPriority w:val="99"/>
    <w:semiHidden/>
    <w:unhideWhenUsed/>
    <w:rsid w:val="00996971"/>
  </w:style>
  <w:style w:type="table" w:styleId="af7">
    <w:name w:val="Table Grid"/>
    <w:basedOn w:val="a1"/>
    <w:uiPriority w:val="59"/>
    <w:rsid w:val="0099697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4D2A5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D2A52"/>
    <w:rPr>
      <w:rFonts w:ascii="Times New Roman" w:eastAsia="Calibri" w:hAnsi="Times New Roman" w:cs="Times New Roman"/>
      <w:color w:val="000000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semiHidden/>
    <w:rsid w:val="004D2A52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4D2A52"/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semiHidden/>
    <w:rsid w:val="004D2A52"/>
    <w:rPr>
      <w:rFonts w:eastAsiaTheme="minorEastAsia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semiHidden/>
    <w:rsid w:val="004D2A52"/>
    <w:rPr>
      <w:rFonts w:ascii="Calibri" w:eastAsiaTheme="minorEastAsia" w:hAnsi="Calibri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4D2A52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headertext">
    <w:name w:val="headertext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4">
    <w:name w:val="Без интервала Знак"/>
    <w:link w:val="a3"/>
    <w:uiPriority w:val="1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4">
    <w:name w:val="Абзац списка Знак"/>
    <w:link w:val="af3"/>
    <w:locked/>
    <w:rsid w:val="004D2A52"/>
    <w:rPr>
      <w:rFonts w:ascii="Calibri" w:eastAsia="Calibri" w:hAnsi="Calibri" w:cs="Times New Roman"/>
    </w:rPr>
  </w:style>
  <w:style w:type="character" w:customStyle="1" w:styleId="23">
    <w:name w:val="Основной текст (2)_"/>
    <w:basedOn w:val="a0"/>
    <w:link w:val="24"/>
    <w:locked/>
    <w:rsid w:val="004D2A52"/>
    <w:rPr>
      <w:rFonts w:ascii="Times New Roman" w:eastAsia="Times New Roman" w:hAnsi="Times New Roman" w:cs="Times New Roman"/>
      <w:sz w:val="11"/>
      <w:szCs w:val="11"/>
    </w:rPr>
  </w:style>
  <w:style w:type="paragraph" w:customStyle="1" w:styleId="24">
    <w:name w:val="Основной текст (2)"/>
    <w:basedOn w:val="a"/>
    <w:link w:val="23"/>
    <w:qFormat/>
    <w:rsid w:val="004D2A52"/>
    <w:pPr>
      <w:widowControl w:val="0"/>
      <w:spacing w:after="220"/>
      <w:jc w:val="right"/>
    </w:pPr>
    <w:rPr>
      <w:sz w:val="11"/>
      <w:szCs w:val="11"/>
      <w:lang w:eastAsia="en-US"/>
    </w:rPr>
  </w:style>
  <w:style w:type="paragraph" w:customStyle="1" w:styleId="ConsNormal">
    <w:name w:val="ConsNorma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4">
    <w:name w:val="Заголовок №1_"/>
    <w:basedOn w:val="a0"/>
    <w:link w:val="15"/>
    <w:locked/>
    <w:rsid w:val="004D2A52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5">
    <w:name w:val="Заголовок №1"/>
    <w:basedOn w:val="a"/>
    <w:link w:val="14"/>
    <w:qFormat/>
    <w:rsid w:val="004D2A52"/>
    <w:pPr>
      <w:widowControl w:val="0"/>
      <w:shd w:val="clear" w:color="auto" w:fill="FFFFFF"/>
      <w:spacing w:before="600" w:line="322" w:lineRule="exact"/>
      <w:jc w:val="center"/>
      <w:outlineLvl w:val="0"/>
    </w:pPr>
    <w:rPr>
      <w:b/>
      <w:bCs/>
      <w:sz w:val="28"/>
      <w:szCs w:val="28"/>
      <w:lang w:eastAsia="en-US"/>
    </w:rPr>
  </w:style>
  <w:style w:type="character" w:customStyle="1" w:styleId="FontStyle44">
    <w:name w:val="Font Style44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paragraph" w:styleId="af8">
    <w:name w:val="Body Text Indent"/>
    <w:basedOn w:val="a"/>
    <w:link w:val="af9"/>
    <w:uiPriority w:val="99"/>
    <w:semiHidden/>
    <w:unhideWhenUsed/>
    <w:qFormat/>
    <w:rsid w:val="004D2A52"/>
    <w:pPr>
      <w:spacing w:after="120" w:line="276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af9">
    <w:name w:val="Основной текст с отступом Знак"/>
    <w:basedOn w:val="a0"/>
    <w:link w:val="af8"/>
    <w:uiPriority w:val="99"/>
    <w:semiHidden/>
    <w:rsid w:val="004D2A52"/>
    <w:rPr>
      <w:rFonts w:ascii="Calibri" w:eastAsia="Calibri" w:hAnsi="Calibri" w:cs="Times New Roman"/>
    </w:rPr>
  </w:style>
  <w:style w:type="paragraph" w:customStyle="1" w:styleId="Postan">
    <w:name w:val="Postan"/>
    <w:basedOn w:val="a"/>
    <w:uiPriority w:val="99"/>
    <w:qFormat/>
    <w:rsid w:val="004D2A52"/>
    <w:pPr>
      <w:jc w:val="center"/>
    </w:pPr>
    <w:rPr>
      <w:sz w:val="28"/>
      <w:szCs w:val="20"/>
    </w:rPr>
  </w:style>
  <w:style w:type="character" w:styleId="afa">
    <w:name w:val="Subtle Emphasis"/>
    <w:basedOn w:val="a0"/>
    <w:uiPriority w:val="19"/>
    <w:qFormat/>
    <w:rsid w:val="004D2A52"/>
    <w:rPr>
      <w:i/>
      <w:iCs/>
      <w:color w:val="808080"/>
    </w:rPr>
  </w:style>
  <w:style w:type="character" w:customStyle="1" w:styleId="afb">
    <w:name w:val="Обычный (веб) Знак"/>
    <w:link w:val="afc"/>
    <w:uiPriority w:val="99"/>
    <w:locked/>
    <w:rsid w:val="004D2A5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rmal (Web)"/>
    <w:basedOn w:val="a"/>
    <w:link w:val="afb"/>
    <w:uiPriority w:val="99"/>
    <w:unhideWhenUsed/>
    <w:qFormat/>
    <w:rsid w:val="004D2A52"/>
    <w:pPr>
      <w:spacing w:before="100" w:beforeAutospacing="1" w:after="100" w:afterAutospacing="1"/>
    </w:pPr>
  </w:style>
  <w:style w:type="paragraph" w:customStyle="1" w:styleId="ConsNonformat">
    <w:name w:val="ConsNonforma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d">
    <w:name w:val="Strong"/>
    <w:basedOn w:val="a0"/>
    <w:qFormat/>
    <w:rsid w:val="004D2A52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4D2A5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4D2A5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e">
    <w:name w:val="footnote text"/>
    <w:basedOn w:val="a"/>
    <w:link w:val="aff"/>
    <w:semiHidden/>
    <w:unhideWhenUsed/>
    <w:qFormat/>
    <w:rsid w:val="004D2A52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ff">
    <w:name w:val="Текст сноски Знак"/>
    <w:basedOn w:val="a0"/>
    <w:link w:val="afe"/>
    <w:semiHidden/>
    <w:rsid w:val="004D2A52"/>
    <w:rPr>
      <w:sz w:val="20"/>
      <w:szCs w:val="20"/>
    </w:rPr>
  </w:style>
  <w:style w:type="paragraph" w:styleId="25">
    <w:name w:val="Body Text 2"/>
    <w:basedOn w:val="a"/>
    <w:link w:val="26"/>
    <w:uiPriority w:val="99"/>
    <w:semiHidden/>
    <w:unhideWhenUsed/>
    <w:qFormat/>
    <w:rsid w:val="004D2A52"/>
    <w:pPr>
      <w:spacing w:after="120" w:line="480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26">
    <w:name w:val="Основной текст 2 Знак"/>
    <w:basedOn w:val="a0"/>
    <w:link w:val="25"/>
    <w:uiPriority w:val="99"/>
    <w:semiHidden/>
    <w:rsid w:val="004D2A52"/>
    <w:rPr>
      <w:rFonts w:ascii="Calibri" w:eastAsia="Calibri" w:hAnsi="Calibri" w:cs="Times New Roman"/>
    </w:rPr>
  </w:style>
  <w:style w:type="paragraph" w:styleId="31">
    <w:name w:val="Body Text Indent 3"/>
    <w:basedOn w:val="a"/>
    <w:link w:val="32"/>
    <w:uiPriority w:val="99"/>
    <w:semiHidden/>
    <w:unhideWhenUsed/>
    <w:qFormat/>
    <w:rsid w:val="004D2A52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4D2A5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f0">
    <w:name w:val="Заголовок статьи"/>
    <w:basedOn w:val="a"/>
    <w:next w:val="a"/>
    <w:uiPriority w:val="99"/>
    <w:qFormat/>
    <w:rsid w:val="004D2A52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0"/>
      <w:szCs w:val="20"/>
    </w:rPr>
  </w:style>
  <w:style w:type="paragraph" w:customStyle="1" w:styleId="200">
    <w:name w:val="2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formattexttopleveltext">
    <w:name w:val="formattext topleveltext"/>
    <w:basedOn w:val="a"/>
    <w:qFormat/>
    <w:rsid w:val="004D2A52"/>
    <w:pPr>
      <w:spacing w:before="100" w:beforeAutospacing="1" w:after="100" w:afterAutospacing="1"/>
    </w:pPr>
  </w:style>
  <w:style w:type="paragraph" w:customStyle="1" w:styleId="consplusnormal1">
    <w:name w:val="consplusnormal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">
    <w:name w:val="consplusnonforma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0">
    <w:name w:val="table0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">
    <w:name w:val="tab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">
    <w:name w:val="s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16">
    <w:name w:val="s_16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empty">
    <w:name w:val="empty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aff1">
    <w:name w:val="Основной текст_"/>
    <w:basedOn w:val="a0"/>
    <w:link w:val="16"/>
    <w:locked/>
    <w:rsid w:val="004D2A52"/>
    <w:rPr>
      <w:rFonts w:ascii="Times New Roman" w:eastAsia="Times New Roman" w:hAnsi="Times New Roman" w:cs="Times New Roman"/>
      <w:sz w:val="26"/>
      <w:szCs w:val="26"/>
    </w:rPr>
  </w:style>
  <w:style w:type="paragraph" w:customStyle="1" w:styleId="16">
    <w:name w:val="Основной текст1"/>
    <w:basedOn w:val="a"/>
    <w:link w:val="aff1"/>
    <w:qFormat/>
    <w:rsid w:val="004D2A52"/>
    <w:pPr>
      <w:widowControl w:val="0"/>
      <w:spacing w:line="256" w:lineRule="auto"/>
      <w:ind w:firstLine="400"/>
    </w:pPr>
    <w:rPr>
      <w:sz w:val="26"/>
      <w:szCs w:val="26"/>
      <w:lang w:eastAsia="en-US"/>
    </w:rPr>
  </w:style>
  <w:style w:type="character" w:customStyle="1" w:styleId="27">
    <w:name w:val="Колонтитул (2)_"/>
    <w:basedOn w:val="a0"/>
    <w:link w:val="28"/>
    <w:locked/>
    <w:rsid w:val="004D2A52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qFormat/>
    <w:rsid w:val="004D2A52"/>
    <w:pPr>
      <w:widowControl w:val="0"/>
    </w:pPr>
    <w:rPr>
      <w:sz w:val="20"/>
      <w:szCs w:val="20"/>
      <w:lang w:eastAsia="en-US"/>
    </w:rPr>
  </w:style>
  <w:style w:type="paragraph" w:customStyle="1" w:styleId="Standard">
    <w:name w:val="Standard"/>
    <w:uiPriority w:val="99"/>
    <w:qFormat/>
    <w:rsid w:val="004D2A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bidi="en-US"/>
    </w:rPr>
  </w:style>
  <w:style w:type="paragraph" w:customStyle="1" w:styleId="Style1">
    <w:name w:val="Style1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">
    <w:name w:val="Style2"/>
    <w:basedOn w:val="a"/>
    <w:qFormat/>
    <w:rsid w:val="004D2A52"/>
    <w:pPr>
      <w:widowControl w:val="0"/>
      <w:autoSpaceDE w:val="0"/>
      <w:autoSpaceDN w:val="0"/>
      <w:adjustRightInd w:val="0"/>
      <w:spacing w:line="324" w:lineRule="exact"/>
      <w:ind w:firstLine="139"/>
    </w:pPr>
    <w:rPr>
      <w:rFonts w:eastAsiaTheme="minorEastAsia"/>
    </w:rPr>
  </w:style>
  <w:style w:type="paragraph" w:customStyle="1" w:styleId="Style3">
    <w:name w:val="Style3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4">
    <w:name w:val="Style4"/>
    <w:basedOn w:val="a"/>
    <w:qFormat/>
    <w:rsid w:val="004D2A52"/>
    <w:pPr>
      <w:widowControl w:val="0"/>
      <w:autoSpaceDE w:val="0"/>
      <w:autoSpaceDN w:val="0"/>
      <w:adjustRightInd w:val="0"/>
      <w:spacing w:line="307" w:lineRule="exact"/>
    </w:pPr>
    <w:rPr>
      <w:rFonts w:eastAsiaTheme="minorEastAsia"/>
    </w:rPr>
  </w:style>
  <w:style w:type="paragraph" w:customStyle="1" w:styleId="Style5">
    <w:name w:val="Style5"/>
    <w:basedOn w:val="a"/>
    <w:qFormat/>
    <w:rsid w:val="004D2A52"/>
    <w:pPr>
      <w:widowControl w:val="0"/>
      <w:autoSpaceDE w:val="0"/>
      <w:autoSpaceDN w:val="0"/>
      <w:adjustRightInd w:val="0"/>
      <w:spacing w:line="311" w:lineRule="exact"/>
      <w:ind w:firstLine="538"/>
      <w:jc w:val="both"/>
    </w:pPr>
    <w:rPr>
      <w:rFonts w:eastAsiaTheme="minorEastAsia"/>
    </w:rPr>
  </w:style>
  <w:style w:type="paragraph" w:customStyle="1" w:styleId="Style6">
    <w:name w:val="Style6"/>
    <w:basedOn w:val="a"/>
    <w:qFormat/>
    <w:rsid w:val="004D2A52"/>
    <w:pPr>
      <w:widowControl w:val="0"/>
      <w:autoSpaceDE w:val="0"/>
      <w:autoSpaceDN w:val="0"/>
      <w:adjustRightInd w:val="0"/>
      <w:spacing w:line="310" w:lineRule="exact"/>
      <w:ind w:firstLine="547"/>
      <w:jc w:val="both"/>
    </w:pPr>
    <w:rPr>
      <w:rFonts w:eastAsiaTheme="minorEastAsia"/>
    </w:rPr>
  </w:style>
  <w:style w:type="paragraph" w:customStyle="1" w:styleId="Style7">
    <w:name w:val="Style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8">
    <w:name w:val="Style8"/>
    <w:basedOn w:val="a"/>
    <w:qFormat/>
    <w:rsid w:val="004D2A52"/>
    <w:pPr>
      <w:widowControl w:val="0"/>
      <w:autoSpaceDE w:val="0"/>
      <w:autoSpaceDN w:val="0"/>
      <w:adjustRightInd w:val="0"/>
      <w:spacing w:line="228" w:lineRule="exact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10">
    <w:name w:val="Style10"/>
    <w:basedOn w:val="a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ind w:firstLine="562"/>
      <w:jc w:val="both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562"/>
      <w:jc w:val="both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1517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ind w:firstLine="422"/>
      <w:jc w:val="both"/>
    </w:pPr>
    <w:rPr>
      <w:rFonts w:eastAsiaTheme="minorEastAsia"/>
    </w:rPr>
  </w:style>
  <w:style w:type="paragraph" w:customStyle="1" w:styleId="Style16">
    <w:name w:val="Style16"/>
    <w:basedOn w:val="a"/>
    <w:qFormat/>
    <w:rsid w:val="004D2A52"/>
    <w:pPr>
      <w:widowControl w:val="0"/>
      <w:autoSpaceDE w:val="0"/>
      <w:autoSpaceDN w:val="0"/>
      <w:adjustRightInd w:val="0"/>
      <w:spacing w:line="278" w:lineRule="exact"/>
      <w:jc w:val="both"/>
    </w:pPr>
    <w:rPr>
      <w:rFonts w:eastAsiaTheme="minorEastAsia"/>
    </w:rPr>
  </w:style>
  <w:style w:type="paragraph" w:customStyle="1" w:styleId="Style17">
    <w:name w:val="Style17"/>
    <w:basedOn w:val="a"/>
    <w:qFormat/>
    <w:rsid w:val="004D2A52"/>
    <w:pPr>
      <w:widowControl w:val="0"/>
      <w:autoSpaceDE w:val="0"/>
      <w:autoSpaceDN w:val="0"/>
      <w:adjustRightInd w:val="0"/>
      <w:jc w:val="both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19">
    <w:name w:val="Style19"/>
    <w:basedOn w:val="a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35" w:lineRule="exact"/>
      <w:jc w:val="both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8" w:lineRule="exact"/>
      <w:ind w:firstLine="1651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center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</w:pPr>
    <w:rPr>
      <w:rFonts w:eastAsiaTheme="minorEastAsia"/>
    </w:rPr>
  </w:style>
  <w:style w:type="paragraph" w:customStyle="1" w:styleId="Style24">
    <w:name w:val="Style24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8" w:lineRule="exact"/>
      <w:jc w:val="center"/>
    </w:pPr>
    <w:rPr>
      <w:rFonts w:eastAsiaTheme="minorEastAsia"/>
    </w:rPr>
  </w:style>
  <w:style w:type="paragraph" w:customStyle="1" w:styleId="Style25">
    <w:name w:val="Style25"/>
    <w:basedOn w:val="a"/>
    <w:uiPriority w:val="99"/>
    <w:qFormat/>
    <w:rsid w:val="004D2A52"/>
    <w:pPr>
      <w:widowControl w:val="0"/>
      <w:autoSpaceDE w:val="0"/>
      <w:autoSpaceDN w:val="0"/>
      <w:adjustRightInd w:val="0"/>
      <w:jc w:val="center"/>
    </w:pPr>
    <w:rPr>
      <w:rFonts w:eastAsiaTheme="minorEastAsia"/>
    </w:rPr>
  </w:style>
  <w:style w:type="paragraph" w:customStyle="1" w:styleId="Style26">
    <w:name w:val="Style26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center"/>
    </w:pPr>
    <w:rPr>
      <w:rFonts w:eastAsiaTheme="minorEastAsia"/>
    </w:rPr>
  </w:style>
  <w:style w:type="paragraph" w:customStyle="1" w:styleId="Style27">
    <w:name w:val="Style27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paragraph" w:customStyle="1" w:styleId="Style28">
    <w:name w:val="Style28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69" w:lineRule="exact"/>
      <w:ind w:hanging="72"/>
    </w:pPr>
    <w:rPr>
      <w:rFonts w:eastAsiaTheme="minorEastAsia"/>
    </w:rPr>
  </w:style>
  <w:style w:type="paragraph" w:customStyle="1" w:styleId="Style29">
    <w:name w:val="Style29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29" w:lineRule="exact"/>
    </w:pPr>
    <w:rPr>
      <w:rFonts w:eastAsiaTheme="minorEastAsia"/>
    </w:rPr>
  </w:style>
  <w:style w:type="paragraph" w:customStyle="1" w:styleId="Style30">
    <w:name w:val="Style30"/>
    <w:basedOn w:val="a"/>
    <w:uiPriority w:val="99"/>
    <w:qFormat/>
    <w:rsid w:val="004D2A52"/>
    <w:pPr>
      <w:widowControl w:val="0"/>
      <w:autoSpaceDE w:val="0"/>
      <w:autoSpaceDN w:val="0"/>
      <w:adjustRightInd w:val="0"/>
      <w:spacing w:line="274" w:lineRule="exact"/>
      <w:jc w:val="right"/>
    </w:pPr>
    <w:rPr>
      <w:rFonts w:eastAsiaTheme="minorEastAsia"/>
    </w:rPr>
  </w:style>
  <w:style w:type="paragraph" w:customStyle="1" w:styleId="Style31">
    <w:name w:val="Style31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rFonts w:eastAsiaTheme="minorEastAsia"/>
    </w:rPr>
  </w:style>
  <w:style w:type="paragraph" w:customStyle="1" w:styleId="17">
    <w:name w:val="Абзац списка1"/>
    <w:basedOn w:val="a"/>
    <w:qFormat/>
    <w:rsid w:val="004D2A52"/>
    <w:pPr>
      <w:suppressAutoHyphens/>
      <w:spacing w:line="276" w:lineRule="auto"/>
      <w:ind w:left="720"/>
    </w:pPr>
    <w:rPr>
      <w:rFonts w:ascii="Calibri" w:hAnsi="Calibri"/>
      <w:kern w:val="2"/>
      <w:sz w:val="22"/>
      <w:szCs w:val="22"/>
      <w:lang w:eastAsia="ar-SA"/>
    </w:rPr>
  </w:style>
  <w:style w:type="paragraph" w:customStyle="1" w:styleId="no-indent">
    <w:name w:val="no-indent"/>
    <w:basedOn w:val="a"/>
    <w:uiPriority w:val="99"/>
    <w:semiHidden/>
    <w:qFormat/>
    <w:rsid w:val="004D2A52"/>
    <w:pPr>
      <w:spacing w:before="100" w:beforeAutospacing="1" w:after="100" w:afterAutospacing="1"/>
    </w:pPr>
  </w:style>
  <w:style w:type="paragraph" w:customStyle="1" w:styleId="Default">
    <w:name w:val="Default"/>
    <w:qFormat/>
    <w:rsid w:val="004D2A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8">
    <w:name w:val="заголовок 1"/>
    <w:basedOn w:val="a"/>
    <w:next w:val="a"/>
    <w:qFormat/>
    <w:rsid w:val="004D2A52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customStyle="1" w:styleId="aff2">
    <w:name w:val="Знак"/>
    <w:basedOn w:val="a"/>
    <w:uiPriority w:val="99"/>
    <w:qFormat/>
    <w:rsid w:val="004D2A52"/>
    <w:pPr>
      <w:spacing w:after="160" w:line="240" w:lineRule="exact"/>
      <w:jc w:val="both"/>
    </w:pPr>
    <w:rPr>
      <w:sz w:val="20"/>
      <w:szCs w:val="20"/>
      <w:lang w:eastAsia="zh-CN"/>
    </w:rPr>
  </w:style>
  <w:style w:type="paragraph" w:customStyle="1" w:styleId="formattext">
    <w:name w:val="formattex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ConsPlusNonformat0">
    <w:name w:val="ConsPlusNonformat"/>
    <w:uiPriority w:val="99"/>
    <w:qFormat/>
    <w:rsid w:val="004D2A5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2">
    <w:name w:val="p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3">
    <w:name w:val="p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p4">
    <w:name w:val="p4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3">
    <w:name w:val="Стиль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3">
    <w:name w:val="Основной текст (3)_"/>
    <w:link w:val="34"/>
    <w:locked/>
    <w:rsid w:val="004D2A52"/>
  </w:style>
  <w:style w:type="paragraph" w:customStyle="1" w:styleId="34">
    <w:name w:val="Основной текст (3)"/>
    <w:basedOn w:val="a"/>
    <w:link w:val="33"/>
    <w:qFormat/>
    <w:rsid w:val="004D2A52"/>
    <w:pPr>
      <w:jc w:val="center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aff4">
    <w:name w:val="О чем"/>
    <w:basedOn w:val="a"/>
    <w:uiPriority w:val="99"/>
    <w:qFormat/>
    <w:rsid w:val="004D2A52"/>
    <w:pPr>
      <w:ind w:left="709"/>
    </w:pPr>
    <w:rPr>
      <w:sz w:val="22"/>
      <w:szCs w:val="22"/>
    </w:rPr>
  </w:style>
  <w:style w:type="paragraph" w:customStyle="1" w:styleId="ConsPlusCell">
    <w:name w:val="ConsPlusCell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both">
    <w:name w:val="pboth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51">
    <w:name w:val="Основной текст (5)_"/>
    <w:link w:val="52"/>
    <w:locked/>
    <w:rsid w:val="004D2A52"/>
    <w:rPr>
      <w:b/>
      <w:bCs/>
      <w:shd w:val="clear" w:color="auto" w:fill="FFFFFF"/>
    </w:rPr>
  </w:style>
  <w:style w:type="paragraph" w:customStyle="1" w:styleId="52">
    <w:name w:val="Основной текст (5)"/>
    <w:basedOn w:val="a"/>
    <w:link w:val="51"/>
    <w:qFormat/>
    <w:rsid w:val="004D2A52"/>
    <w:pPr>
      <w:widowControl w:val="0"/>
      <w:shd w:val="clear" w:color="auto" w:fill="FFFFFF"/>
      <w:spacing w:before="180" w:after="180" w:line="274" w:lineRule="exact"/>
      <w:jc w:val="both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character" w:customStyle="1" w:styleId="61">
    <w:name w:val="Основной текст (6)_"/>
    <w:link w:val="62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62">
    <w:name w:val="Основной текст (6)"/>
    <w:basedOn w:val="a"/>
    <w:link w:val="61"/>
    <w:qFormat/>
    <w:rsid w:val="004D2A52"/>
    <w:pPr>
      <w:widowControl w:val="0"/>
      <w:shd w:val="clear" w:color="auto" w:fill="FFFFFF"/>
      <w:spacing w:before="300" w:line="365" w:lineRule="exact"/>
      <w:jc w:val="center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character" w:customStyle="1" w:styleId="29">
    <w:name w:val="Заголовок №2_"/>
    <w:link w:val="2a"/>
    <w:locked/>
    <w:rsid w:val="004D2A52"/>
    <w:rPr>
      <w:b/>
      <w:bCs/>
      <w:sz w:val="32"/>
      <w:szCs w:val="32"/>
      <w:shd w:val="clear" w:color="auto" w:fill="FFFFFF"/>
    </w:rPr>
  </w:style>
  <w:style w:type="paragraph" w:customStyle="1" w:styleId="2a">
    <w:name w:val="Заголовок №2"/>
    <w:basedOn w:val="a"/>
    <w:link w:val="29"/>
    <w:qFormat/>
    <w:rsid w:val="004D2A52"/>
    <w:pPr>
      <w:widowControl w:val="0"/>
      <w:shd w:val="clear" w:color="auto" w:fill="FFFFFF"/>
      <w:spacing w:before="300" w:after="300" w:line="0" w:lineRule="atLeast"/>
      <w:jc w:val="both"/>
      <w:outlineLvl w:val="1"/>
    </w:pPr>
    <w:rPr>
      <w:rFonts w:asciiTheme="minorHAnsi" w:eastAsiaTheme="minorHAnsi" w:hAnsiTheme="minorHAnsi" w:cstheme="minorBidi"/>
      <w:b/>
      <w:bCs/>
      <w:sz w:val="32"/>
      <w:szCs w:val="32"/>
      <w:lang w:eastAsia="en-US"/>
    </w:rPr>
  </w:style>
  <w:style w:type="paragraph" w:customStyle="1" w:styleId="FORMATTEXT0">
    <w:name w:val=".FORMATTEXT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9">
    <w:name w:val="Без интервала1"/>
    <w:qFormat/>
    <w:rsid w:val="004D2A52"/>
    <w:pPr>
      <w:spacing w:after="0" w:line="240" w:lineRule="auto"/>
    </w:pPr>
    <w:rPr>
      <w:rFonts w:ascii="Calibri" w:eastAsia="Calibri" w:hAnsi="Calibri" w:cs="Calibri"/>
      <w:sz w:val="28"/>
      <w:szCs w:val="28"/>
    </w:rPr>
  </w:style>
  <w:style w:type="paragraph" w:customStyle="1" w:styleId="2b">
    <w:name w:val="Абзац списка2"/>
    <w:basedOn w:val="a"/>
    <w:uiPriority w:val="99"/>
    <w:qFormat/>
    <w:rsid w:val="004D2A52"/>
    <w:pPr>
      <w:ind w:left="708"/>
    </w:pPr>
    <w:rPr>
      <w:rFonts w:eastAsia="Calibri"/>
      <w:color w:val="000000"/>
      <w:sz w:val="28"/>
      <w:szCs w:val="28"/>
    </w:rPr>
  </w:style>
  <w:style w:type="paragraph" w:customStyle="1" w:styleId="f">
    <w:name w:val="f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">
    <w:name w:val="msonormal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middle">
    <w:name w:val="msonormalcxspmiddlecxspmiddle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msonormalcxspmiddlecxsplast">
    <w:name w:val="msonormalcxspmiddlecxsplas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aff5">
    <w:name w:val="текст"/>
    <w:basedOn w:val="a"/>
    <w:uiPriority w:val="99"/>
    <w:qFormat/>
    <w:rsid w:val="004D2A52"/>
    <w:pPr>
      <w:tabs>
        <w:tab w:val="left" w:pos="709"/>
        <w:tab w:val="left" w:pos="7371"/>
      </w:tabs>
      <w:jc w:val="both"/>
    </w:pPr>
    <w:rPr>
      <w:sz w:val="28"/>
      <w:szCs w:val="20"/>
    </w:rPr>
  </w:style>
  <w:style w:type="paragraph" w:customStyle="1" w:styleId="ConsTitle">
    <w:name w:val="ConsTitle"/>
    <w:uiPriority w:val="99"/>
    <w:qFormat/>
    <w:rsid w:val="004D2A52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2c">
    <w:name w:val="Без интервала2"/>
    <w:uiPriority w:val="99"/>
    <w:qFormat/>
    <w:rsid w:val="004D2A52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aff6">
    <w:name w:val="Нормальный (таблица)"/>
    <w:basedOn w:val="a"/>
    <w:next w:val="a"/>
    <w:uiPriority w:val="99"/>
    <w:qFormat/>
    <w:rsid w:val="004D2A52"/>
    <w:pPr>
      <w:widowControl w:val="0"/>
      <w:autoSpaceDE w:val="0"/>
      <w:autoSpaceDN w:val="0"/>
      <w:adjustRightInd w:val="0"/>
      <w:jc w:val="both"/>
    </w:pPr>
    <w:rPr>
      <w:rFonts w:ascii="Arial" w:eastAsia="Calibri" w:hAnsi="Arial" w:cs="Arial"/>
    </w:rPr>
  </w:style>
  <w:style w:type="paragraph" w:customStyle="1" w:styleId="aff7">
    <w:name w:val="Подпись слева"/>
    <w:next w:val="a"/>
    <w:uiPriority w:val="99"/>
    <w:qFormat/>
    <w:rsid w:val="004D2A52"/>
    <w:pPr>
      <w:snapToGrid w:val="0"/>
      <w:spacing w:after="0" w:line="240" w:lineRule="auto"/>
      <w:ind w:right="567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p">
    <w:name w:val="p"/>
    <w:basedOn w:val="a"/>
    <w:uiPriority w:val="99"/>
    <w:qFormat/>
    <w:rsid w:val="004D2A52"/>
    <w:pPr>
      <w:spacing w:before="100" w:beforeAutospacing="1" w:after="100" w:afterAutospacing="1"/>
    </w:pPr>
  </w:style>
  <w:style w:type="character" w:customStyle="1" w:styleId="1a">
    <w:name w:val="Стиль1 Знак"/>
    <w:link w:val="1b"/>
    <w:locked/>
    <w:rsid w:val="004D2A52"/>
    <w:rPr>
      <w:sz w:val="28"/>
      <w:szCs w:val="28"/>
    </w:rPr>
  </w:style>
  <w:style w:type="paragraph" w:customStyle="1" w:styleId="1b">
    <w:name w:val="Стиль1"/>
    <w:basedOn w:val="a"/>
    <w:link w:val="1a"/>
    <w:qFormat/>
    <w:rsid w:val="004D2A52"/>
    <w:pPr>
      <w:autoSpaceDE w:val="0"/>
      <w:autoSpaceDN w:val="0"/>
      <w:adjustRightInd w:val="0"/>
      <w:ind w:firstLine="540"/>
      <w:jc w:val="both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paragraph" w:customStyle="1" w:styleId="aff8">
    <w:name w:val="Обычный + Черный"/>
    <w:aliases w:val="уплотненный на  0,2 пт + 11 пт,разреженный на  0,05 пт + 11 ...,5пт + 11 пт"/>
    <w:basedOn w:val="a"/>
    <w:uiPriority w:val="99"/>
    <w:qFormat/>
    <w:rsid w:val="004D2A52"/>
    <w:pPr>
      <w:widowControl w:val="0"/>
      <w:autoSpaceDE w:val="0"/>
      <w:autoSpaceDN w:val="0"/>
      <w:adjustRightInd w:val="0"/>
    </w:pPr>
    <w:rPr>
      <w:sz w:val="16"/>
      <w:szCs w:val="16"/>
    </w:rPr>
  </w:style>
  <w:style w:type="paragraph" w:customStyle="1" w:styleId="justppt">
    <w:name w:val="justppt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TableParagraph">
    <w:name w:val="Table Paragraph"/>
    <w:basedOn w:val="a"/>
    <w:uiPriority w:val="1"/>
    <w:qFormat/>
    <w:rsid w:val="004D2A52"/>
    <w:pPr>
      <w:widowControl w:val="0"/>
      <w:suppressAutoHyphens/>
      <w:spacing w:line="100" w:lineRule="atLeast"/>
    </w:pPr>
    <w:rPr>
      <w:sz w:val="22"/>
      <w:szCs w:val="22"/>
      <w:lang w:eastAsia="ar-SA"/>
    </w:rPr>
  </w:style>
  <w:style w:type="paragraph" w:customStyle="1" w:styleId="s91">
    <w:name w:val="s_9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indent1">
    <w:name w:val="indent_1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s3">
    <w:name w:val="s_3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docdata">
    <w:name w:val="docdata"/>
    <w:aliases w:val="docy,v5,32076,bqiaagaaeyqcaaagiaiaaambeaaabq94aaaaaaaaaaaaaaaaaaaaaaaaaaaaaaaaaaaaaaaaaaaaaaaaaaaaaaaaaaaaaaaaaaaaaaaaaaaaaaaaaaaaaaaaaaaaaaaaaaaaaaaaaaaaaaaaaaaaaaaaaaaaaaaaaaaaaaaaaaaaaaaaaaaaaaaaaaaaaaaaaaaaaaaaaaaaaaaaaaaaaaaaaaaaaaaaaaaaaaa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c">
    <w:name w:val="Обычный1"/>
    <w:uiPriority w:val="99"/>
    <w:qFormat/>
    <w:rsid w:val="004D2A52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s22">
    <w:name w:val="s_22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normalweb">
    <w:name w:val="normalweb"/>
    <w:basedOn w:val="a"/>
    <w:uiPriority w:val="99"/>
    <w:qFormat/>
    <w:rsid w:val="004D2A52"/>
    <w:pPr>
      <w:spacing w:before="100" w:beforeAutospacing="1" w:after="100" w:afterAutospacing="1"/>
    </w:pPr>
  </w:style>
  <w:style w:type="paragraph" w:customStyle="1" w:styleId="1d">
    <w:name w:val="Знак Знак1"/>
    <w:basedOn w:val="a"/>
    <w:uiPriority w:val="99"/>
    <w:qFormat/>
    <w:rsid w:val="004D2A5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h">
    <w:name w:val="h"/>
    <w:basedOn w:val="a"/>
    <w:uiPriority w:val="99"/>
    <w:qFormat/>
    <w:rsid w:val="004D2A52"/>
    <w:pPr>
      <w:spacing w:before="100" w:beforeAutospacing="1" w:after="100" w:afterAutospacing="1"/>
    </w:pPr>
  </w:style>
  <w:style w:type="character" w:styleId="aff9">
    <w:name w:val="footnote reference"/>
    <w:basedOn w:val="a0"/>
    <w:semiHidden/>
    <w:unhideWhenUsed/>
    <w:rsid w:val="004D2A52"/>
    <w:rPr>
      <w:vertAlign w:val="superscript"/>
    </w:rPr>
  </w:style>
  <w:style w:type="character" w:customStyle="1" w:styleId="affa">
    <w:name w:val="Цветовое выделение"/>
    <w:rsid w:val="004D2A52"/>
    <w:rPr>
      <w:b/>
      <w:bCs/>
      <w:color w:val="000080"/>
      <w:sz w:val="20"/>
      <w:szCs w:val="20"/>
    </w:rPr>
  </w:style>
  <w:style w:type="character" w:customStyle="1" w:styleId="1e">
    <w:name w:val="Гиперссылка1"/>
    <w:basedOn w:val="a0"/>
    <w:rsid w:val="004D2A52"/>
  </w:style>
  <w:style w:type="character" w:customStyle="1" w:styleId="apple-converted-space">
    <w:name w:val="apple-converted-space"/>
    <w:basedOn w:val="a0"/>
    <w:rsid w:val="004D2A52"/>
  </w:style>
  <w:style w:type="character" w:customStyle="1" w:styleId="FontStyle33">
    <w:name w:val="Font Style33"/>
    <w:basedOn w:val="a0"/>
    <w:uiPriority w:val="99"/>
    <w:rsid w:val="004D2A52"/>
    <w:rPr>
      <w:rFonts w:ascii="Times New Roman" w:hAnsi="Times New Roman" w:cs="Times New Roman" w:hint="default"/>
      <w:sz w:val="18"/>
      <w:szCs w:val="18"/>
    </w:rPr>
  </w:style>
  <w:style w:type="character" w:customStyle="1" w:styleId="FontStyle34">
    <w:name w:val="Font Style34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35">
    <w:name w:val="Font Style35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28"/>
      <w:szCs w:val="28"/>
    </w:rPr>
  </w:style>
  <w:style w:type="character" w:customStyle="1" w:styleId="FontStyle36">
    <w:name w:val="Font Style36"/>
    <w:basedOn w:val="a0"/>
    <w:uiPriority w:val="99"/>
    <w:rsid w:val="004D2A52"/>
    <w:rPr>
      <w:rFonts w:ascii="Times New Roman" w:hAnsi="Times New Roman" w:cs="Times New Roman" w:hint="default"/>
      <w:sz w:val="22"/>
      <w:szCs w:val="22"/>
    </w:rPr>
  </w:style>
  <w:style w:type="character" w:customStyle="1" w:styleId="FontStyle37">
    <w:name w:val="Font Style37"/>
    <w:basedOn w:val="a0"/>
    <w:uiPriority w:val="99"/>
    <w:rsid w:val="004D2A52"/>
    <w:rPr>
      <w:rFonts w:ascii="Times New Roman" w:hAnsi="Times New Roman" w:cs="Times New Roman" w:hint="default"/>
      <w:b/>
      <w:bCs/>
      <w:smallCaps/>
      <w:sz w:val="34"/>
      <w:szCs w:val="34"/>
    </w:rPr>
  </w:style>
  <w:style w:type="character" w:customStyle="1" w:styleId="FontStyle38">
    <w:name w:val="Font Style38"/>
    <w:basedOn w:val="a0"/>
    <w:uiPriority w:val="99"/>
    <w:rsid w:val="004D2A52"/>
    <w:rPr>
      <w:rFonts w:ascii="Times New Roman" w:hAnsi="Times New Roman" w:cs="Times New Roman" w:hint="default"/>
      <w:b/>
      <w:bCs/>
      <w:sz w:val="38"/>
      <w:szCs w:val="38"/>
    </w:rPr>
  </w:style>
  <w:style w:type="character" w:customStyle="1" w:styleId="FontStyle39">
    <w:name w:val="Font Style39"/>
    <w:basedOn w:val="a0"/>
    <w:uiPriority w:val="99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FontStyle40">
    <w:name w:val="Font Style40"/>
    <w:basedOn w:val="a0"/>
    <w:uiPriority w:val="99"/>
    <w:rsid w:val="004D2A52"/>
    <w:rPr>
      <w:rFonts w:ascii="Times New Roman" w:hAnsi="Times New Roman" w:cs="Times New Roman" w:hint="default"/>
      <w:sz w:val="12"/>
      <w:szCs w:val="12"/>
    </w:rPr>
  </w:style>
  <w:style w:type="character" w:customStyle="1" w:styleId="FontStyle41">
    <w:name w:val="Font Style41"/>
    <w:basedOn w:val="a0"/>
    <w:uiPriority w:val="99"/>
    <w:rsid w:val="004D2A52"/>
    <w:rPr>
      <w:rFonts w:ascii="Times New Roman" w:hAnsi="Times New Roman" w:cs="Times New Roman" w:hint="default"/>
      <w:sz w:val="20"/>
      <w:szCs w:val="20"/>
    </w:rPr>
  </w:style>
  <w:style w:type="character" w:customStyle="1" w:styleId="FontStyle42">
    <w:name w:val="Font Style42"/>
    <w:basedOn w:val="a0"/>
    <w:uiPriority w:val="99"/>
    <w:rsid w:val="004D2A52"/>
    <w:rPr>
      <w:rFonts w:ascii="Times New Roman" w:hAnsi="Times New Roman" w:cs="Times New Roman" w:hint="default"/>
      <w:b/>
      <w:bCs/>
      <w:sz w:val="20"/>
      <w:szCs w:val="20"/>
    </w:rPr>
  </w:style>
  <w:style w:type="character" w:customStyle="1" w:styleId="FontStyle43">
    <w:name w:val="Font Style43"/>
    <w:basedOn w:val="a0"/>
    <w:uiPriority w:val="99"/>
    <w:rsid w:val="004D2A52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20">
    <w:name w:val="Font Style2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FontStyle19">
    <w:name w:val="Font Style19"/>
    <w:rsid w:val="004D2A52"/>
    <w:rPr>
      <w:rFonts w:ascii="Times New Roman" w:hAnsi="Times New Roman" w:cs="Times New Roman" w:hint="default"/>
      <w:i/>
      <w:iCs/>
      <w:sz w:val="24"/>
      <w:szCs w:val="24"/>
    </w:rPr>
  </w:style>
  <w:style w:type="character" w:customStyle="1" w:styleId="FontStyle15">
    <w:name w:val="Font Style15"/>
    <w:basedOn w:val="a0"/>
    <w:rsid w:val="004D2A52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uiPriority w:val="99"/>
    <w:rsid w:val="004D2A52"/>
  </w:style>
  <w:style w:type="character" w:customStyle="1" w:styleId="s10">
    <w:name w:val="s1"/>
    <w:rsid w:val="004D2A52"/>
  </w:style>
  <w:style w:type="character" w:customStyle="1" w:styleId="s2">
    <w:name w:val="s2"/>
    <w:rsid w:val="004D2A52"/>
  </w:style>
  <w:style w:type="character" w:customStyle="1" w:styleId="1f">
    <w:name w:val="Основной текст Знак1"/>
    <w:uiPriority w:val="99"/>
    <w:rsid w:val="004D2A52"/>
    <w:rPr>
      <w:sz w:val="28"/>
      <w:szCs w:val="28"/>
    </w:rPr>
  </w:style>
  <w:style w:type="character" w:customStyle="1" w:styleId="2d">
    <w:name w:val="Основной текст (2) + Малые прописные"/>
    <w:rsid w:val="004D2A52"/>
    <w:rPr>
      <w:rFonts w:ascii="Arial" w:eastAsia="Arial" w:hAnsi="Arial" w:cs="Arial" w:hint="default"/>
      <w:b w:val="0"/>
      <w:bCs w:val="0"/>
      <w:i w:val="0"/>
      <w:iCs w:val="0"/>
      <w:smallCaps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affb">
    <w:name w:val="Гипертекстовая ссылка"/>
    <w:uiPriority w:val="99"/>
    <w:rsid w:val="004D2A52"/>
    <w:rPr>
      <w:b/>
      <w:bCs/>
      <w:color w:val="008000"/>
    </w:rPr>
  </w:style>
  <w:style w:type="character" w:customStyle="1" w:styleId="affc">
    <w:name w:val="Знак Знак"/>
    <w:semiHidden/>
    <w:locked/>
    <w:rsid w:val="004D2A52"/>
    <w:rPr>
      <w:sz w:val="28"/>
      <w:szCs w:val="28"/>
      <w:lang w:val="ru-RU" w:eastAsia="ru-RU" w:bidi="ar-SA"/>
    </w:rPr>
  </w:style>
  <w:style w:type="character" w:customStyle="1" w:styleId="-">
    <w:name w:val="Интернет-ссылка"/>
    <w:semiHidden/>
    <w:rsid w:val="004D2A52"/>
    <w:rPr>
      <w:rFonts w:ascii="Times New Roman" w:hAnsi="Times New Roman" w:cs="Times New Roman" w:hint="default"/>
      <w:color w:val="0000FF"/>
      <w:u w:val="single"/>
    </w:rPr>
  </w:style>
  <w:style w:type="character" w:customStyle="1" w:styleId="210">
    <w:name w:val="Основной текст 2 Знак1"/>
    <w:uiPriority w:val="99"/>
    <w:semiHidden/>
    <w:rsid w:val="004D2A52"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character" w:customStyle="1" w:styleId="s100">
    <w:name w:val="s_10"/>
    <w:rsid w:val="004D2A52"/>
  </w:style>
  <w:style w:type="character" w:customStyle="1" w:styleId="1f0">
    <w:name w:val="Неразрешенное упоминание1"/>
    <w:uiPriority w:val="99"/>
    <w:semiHidden/>
    <w:rsid w:val="004D2A52"/>
    <w:rPr>
      <w:color w:val="605E5C"/>
      <w:shd w:val="clear" w:color="auto" w:fill="E1DFDD"/>
    </w:rPr>
  </w:style>
  <w:style w:type="character" w:customStyle="1" w:styleId="highlightsearch">
    <w:name w:val="highlightsearch"/>
    <w:rsid w:val="004D2A52"/>
  </w:style>
  <w:style w:type="character" w:customStyle="1" w:styleId="FontStyle12">
    <w:name w:val="Font Style12"/>
    <w:rsid w:val="004D2A52"/>
    <w:rPr>
      <w:rFonts w:ascii="Times New Roman" w:hAnsi="Times New Roman" w:cs="Times New Roman" w:hint="default"/>
      <w:sz w:val="26"/>
      <w:szCs w:val="26"/>
    </w:rPr>
  </w:style>
  <w:style w:type="character" w:customStyle="1" w:styleId="ConsPlusNormal10">
    <w:name w:val="ConsPlusNormal1"/>
    <w:locked/>
    <w:rsid w:val="004D2A52"/>
    <w:rPr>
      <w:rFonts w:ascii="Arial" w:hAnsi="Arial" w:cs="Arial" w:hint="default"/>
    </w:rPr>
  </w:style>
  <w:style w:type="character" w:customStyle="1" w:styleId="w9">
    <w:name w:val="w9"/>
    <w:basedOn w:val="a0"/>
    <w:rsid w:val="004D2A52"/>
  </w:style>
  <w:style w:type="table" w:customStyle="1" w:styleId="1f1">
    <w:name w:val="Сетка таблицы1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e">
    <w:name w:val="Сетка таблицы2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5">
    <w:name w:val="Сетка таблицы3"/>
    <w:basedOn w:val="a1"/>
    <w:uiPriority w:val="39"/>
    <w:rsid w:val="004D2A5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4D2A52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1">
    <w:name w:val="Сетка таблицы4"/>
    <w:basedOn w:val="a1"/>
    <w:uiPriority w:val="39"/>
    <w:rsid w:val="004D2A52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4"/>
      <w:szCs w:val="24"/>
      <w:lang w:bidi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lign-justify1">
    <w:name w:val="align-justify1"/>
    <w:basedOn w:val="a"/>
    <w:rsid w:val="00126DA5"/>
    <w:pPr>
      <w:spacing w:after="225"/>
      <w:ind w:left="300" w:right="300" w:firstLine="375"/>
      <w:jc w:val="both"/>
    </w:pPr>
    <w:rPr>
      <w:rFonts w:ascii="Verdana" w:hAnsi="Verdana"/>
      <w:color w:val="000000"/>
    </w:rPr>
  </w:style>
  <w:style w:type="character" w:customStyle="1" w:styleId="FontStyle11">
    <w:name w:val="Font Style11"/>
    <w:rsid w:val="00126DA5"/>
    <w:rPr>
      <w:rFonts w:ascii="Arial" w:hAnsi="Arial" w:cs="Arial"/>
      <w:i/>
      <w:iCs/>
      <w:color w:val="000000"/>
      <w:sz w:val="26"/>
      <w:szCs w:val="26"/>
    </w:rPr>
  </w:style>
  <w:style w:type="character" w:customStyle="1" w:styleId="FontStyle13">
    <w:name w:val="Font Style13"/>
    <w:rsid w:val="00126DA5"/>
    <w:rPr>
      <w:rFonts w:ascii="Arial" w:hAnsi="Arial" w:cs="Arial"/>
      <w:color w:val="000000"/>
      <w:sz w:val="16"/>
      <w:szCs w:val="16"/>
    </w:rPr>
  </w:style>
  <w:style w:type="character" w:customStyle="1" w:styleId="FontStyle14">
    <w:name w:val="Font Style14"/>
    <w:rsid w:val="00126DA5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6">
    <w:name w:val="Font Style16"/>
    <w:rsid w:val="00126DA5"/>
    <w:rPr>
      <w:rFonts w:ascii="Arial" w:hAnsi="Arial" w:cs="Arial"/>
      <w:i/>
      <w:iCs/>
      <w:color w:val="000000"/>
      <w:sz w:val="20"/>
      <w:szCs w:val="20"/>
    </w:rPr>
  </w:style>
  <w:style w:type="character" w:customStyle="1" w:styleId="FontStyle27">
    <w:name w:val="Font Style27"/>
    <w:rsid w:val="00126DA5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6">
    <w:name w:val="Font Style26"/>
    <w:rsid w:val="00126DA5"/>
    <w:rPr>
      <w:rFonts w:ascii="Times New Roman" w:hAnsi="Times New Roman" w:cs="Times New Roman"/>
      <w:sz w:val="26"/>
      <w:szCs w:val="26"/>
    </w:rPr>
  </w:style>
  <w:style w:type="paragraph" w:customStyle="1" w:styleId="xl133">
    <w:name w:val="xl133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4">
    <w:name w:val="xl13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5">
    <w:name w:val="xl135"/>
    <w:basedOn w:val="a"/>
    <w:rsid w:val="002F033A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36">
    <w:name w:val="xl136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"/>
    <w:rsid w:val="002F033A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9">
    <w:name w:val="xl139"/>
    <w:basedOn w:val="a"/>
    <w:rsid w:val="002F033A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0">
    <w:name w:val="xl140"/>
    <w:basedOn w:val="a"/>
    <w:rsid w:val="002F033A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1">
    <w:name w:val="xl141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42">
    <w:name w:val="xl142"/>
    <w:basedOn w:val="a"/>
    <w:rsid w:val="002F033A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3">
    <w:name w:val="xl143"/>
    <w:basedOn w:val="a"/>
    <w:rsid w:val="002F033A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4">
    <w:name w:val="xl144"/>
    <w:basedOn w:val="a"/>
    <w:rsid w:val="002F033A"/>
    <w:pP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5">
    <w:name w:val="xl145"/>
    <w:basedOn w:val="a"/>
    <w:rsid w:val="002F033A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6">
    <w:name w:val="xl146"/>
    <w:basedOn w:val="a"/>
    <w:rsid w:val="002F033A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47">
    <w:name w:val="xl147"/>
    <w:basedOn w:val="a"/>
    <w:rsid w:val="002F033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48">
    <w:name w:val="xl148"/>
    <w:basedOn w:val="a"/>
    <w:rsid w:val="002F033A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49">
    <w:name w:val="xl149"/>
    <w:basedOn w:val="a"/>
    <w:rsid w:val="002F033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0">
    <w:name w:val="xl150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1">
    <w:name w:val="xl15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2">
    <w:name w:val="xl152"/>
    <w:basedOn w:val="a"/>
    <w:rsid w:val="002F033A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3">
    <w:name w:val="xl153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4">
    <w:name w:val="xl154"/>
    <w:basedOn w:val="a"/>
    <w:rsid w:val="002F033A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5">
    <w:name w:val="xl155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6">
    <w:name w:val="xl156"/>
    <w:basedOn w:val="a"/>
    <w:rsid w:val="002F033A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"/>
    <w:rsid w:val="002F033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59">
    <w:name w:val="xl159"/>
    <w:basedOn w:val="a"/>
    <w:rsid w:val="002F033A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0">
    <w:name w:val="xl160"/>
    <w:basedOn w:val="a"/>
    <w:rsid w:val="002F033A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1">
    <w:name w:val="xl161"/>
    <w:basedOn w:val="a"/>
    <w:rsid w:val="002F033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2">
    <w:name w:val="xl162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3">
    <w:name w:val="xl163"/>
    <w:basedOn w:val="a"/>
    <w:rsid w:val="002F033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64">
    <w:name w:val="xl164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5">
    <w:name w:val="xl165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66">
    <w:name w:val="xl166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7">
    <w:name w:val="xl167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8">
    <w:name w:val="xl168"/>
    <w:basedOn w:val="a"/>
    <w:rsid w:val="002F033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69">
    <w:name w:val="xl169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0">
    <w:name w:val="xl170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1">
    <w:name w:val="xl171"/>
    <w:basedOn w:val="a"/>
    <w:rsid w:val="002F033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2">
    <w:name w:val="xl172"/>
    <w:basedOn w:val="a"/>
    <w:rsid w:val="002F033A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3">
    <w:name w:val="xl173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4">
    <w:name w:val="xl174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5">
    <w:name w:val="xl175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6">
    <w:name w:val="xl176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77">
    <w:name w:val="xl177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8">
    <w:name w:val="xl178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79">
    <w:name w:val="xl179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0">
    <w:name w:val="xl180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181">
    <w:name w:val="xl181"/>
    <w:basedOn w:val="a"/>
    <w:rsid w:val="002F033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2">
    <w:name w:val="xl182"/>
    <w:basedOn w:val="a"/>
    <w:rsid w:val="002F033A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3">
    <w:name w:val="xl183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4">
    <w:name w:val="xl184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5">
    <w:name w:val="xl185"/>
    <w:basedOn w:val="a"/>
    <w:rsid w:val="002F033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86">
    <w:name w:val="xl186"/>
    <w:basedOn w:val="a"/>
    <w:rsid w:val="002F033A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bodytext1">
    <w:name w:val="bodytext1"/>
    <w:basedOn w:val="a"/>
    <w:rsid w:val="002F033A"/>
    <w:pPr>
      <w:spacing w:after="225" w:line="210" w:lineRule="atLeast"/>
      <w:ind w:left="300" w:right="300" w:firstLine="375"/>
    </w:pPr>
    <w:rPr>
      <w:rFonts w:ascii="Verdana" w:hAnsi="Verdana"/>
      <w:color w:val="000000"/>
    </w:rPr>
  </w:style>
  <w:style w:type="paragraph" w:customStyle="1" w:styleId="bodytext2">
    <w:name w:val="bodytext2"/>
    <w:basedOn w:val="a"/>
    <w:rsid w:val="002F033A"/>
    <w:pPr>
      <w:spacing w:after="75" w:line="210" w:lineRule="atLeast"/>
    </w:pPr>
    <w:rPr>
      <w:rFonts w:ascii="Verdana" w:hAnsi="Verdana"/>
      <w:color w:val="000000"/>
    </w:rPr>
  </w:style>
  <w:style w:type="numbering" w:customStyle="1" w:styleId="2f">
    <w:name w:val="Нет списка2"/>
    <w:next w:val="a2"/>
    <w:uiPriority w:val="99"/>
    <w:semiHidden/>
    <w:unhideWhenUsed/>
    <w:rsid w:val="002F033A"/>
  </w:style>
  <w:style w:type="numbering" w:customStyle="1" w:styleId="36">
    <w:name w:val="Нет списка3"/>
    <w:next w:val="a2"/>
    <w:uiPriority w:val="99"/>
    <w:semiHidden/>
    <w:unhideWhenUsed/>
    <w:rsid w:val="00C63181"/>
  </w:style>
  <w:style w:type="numbering" w:customStyle="1" w:styleId="42">
    <w:name w:val="Нет списка4"/>
    <w:next w:val="a2"/>
    <w:uiPriority w:val="99"/>
    <w:semiHidden/>
    <w:unhideWhenUsed/>
    <w:rsid w:val="00C63181"/>
  </w:style>
  <w:style w:type="table" w:customStyle="1" w:styleId="53">
    <w:name w:val="Сетка таблицы5"/>
    <w:basedOn w:val="a1"/>
    <w:next w:val="af7"/>
    <w:uiPriority w:val="99"/>
    <w:rsid w:val="00C63181"/>
    <w:pPr>
      <w:spacing w:after="0" w:line="240" w:lineRule="auto"/>
      <w:ind w:firstLine="709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f7"/>
    <w:uiPriority w:val="99"/>
    <w:rsid w:val="00C63181"/>
    <w:pPr>
      <w:widowControl w:val="0"/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12">
    <w:name w:val="Pa12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3">
    <w:name w:val="Pa3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">
    <w:name w:val="Pa1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14">
    <w:name w:val="Pa14"/>
    <w:basedOn w:val="a"/>
    <w:next w:val="a"/>
    <w:uiPriority w:val="99"/>
    <w:rsid w:val="00EE5C23"/>
    <w:pPr>
      <w:autoSpaceDE w:val="0"/>
      <w:autoSpaceDN w:val="0"/>
      <w:adjustRightInd w:val="0"/>
      <w:spacing w:line="221" w:lineRule="atLeast"/>
    </w:pPr>
    <w:rPr>
      <w:rFonts w:ascii="OctavaC" w:eastAsiaTheme="minorHAnsi" w:hAnsi="OctavaC" w:cstheme="minorBidi"/>
      <w:lang w:eastAsia="en-US"/>
    </w:rPr>
  </w:style>
  <w:style w:type="paragraph" w:customStyle="1" w:styleId="Pa0">
    <w:name w:val="Pa0"/>
    <w:basedOn w:val="Default"/>
    <w:next w:val="Default"/>
    <w:uiPriority w:val="99"/>
    <w:rsid w:val="00EE5C23"/>
    <w:pPr>
      <w:spacing w:line="221" w:lineRule="atLeast"/>
    </w:pPr>
    <w:rPr>
      <w:rFonts w:ascii="OctavaC" w:hAnsi="OctavaC" w:cstheme="minorBidi"/>
      <w:color w:val="auto"/>
    </w:rPr>
  </w:style>
  <w:style w:type="character" w:styleId="affd">
    <w:name w:val="Emphasis"/>
    <w:uiPriority w:val="20"/>
    <w:qFormat/>
    <w:rsid w:val="00122A9D"/>
    <w:rPr>
      <w:i/>
      <w:iCs/>
    </w:rPr>
  </w:style>
  <w:style w:type="table" w:customStyle="1" w:styleId="63">
    <w:name w:val="Сетка таблицы6"/>
    <w:basedOn w:val="a1"/>
    <w:next w:val="af7"/>
    <w:uiPriority w:val="39"/>
    <w:rsid w:val="00122A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4">
    <w:name w:val="Нет списка5"/>
    <w:next w:val="a2"/>
    <w:uiPriority w:val="99"/>
    <w:semiHidden/>
    <w:unhideWhenUsed/>
    <w:rsid w:val="0007277D"/>
  </w:style>
  <w:style w:type="table" w:customStyle="1" w:styleId="71">
    <w:name w:val="Сетка таблицы7"/>
    <w:basedOn w:val="a1"/>
    <w:next w:val="af7"/>
    <w:uiPriority w:val="59"/>
    <w:rsid w:val="0007277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64">
    <w:name w:val="Нет списка6"/>
    <w:next w:val="a2"/>
    <w:uiPriority w:val="99"/>
    <w:semiHidden/>
    <w:unhideWhenUsed/>
    <w:rsid w:val="0007277D"/>
  </w:style>
  <w:style w:type="table" w:customStyle="1" w:styleId="8">
    <w:name w:val="Сетка таблицы8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">
    <w:name w:val="Нет списка11"/>
    <w:next w:val="a2"/>
    <w:uiPriority w:val="99"/>
    <w:semiHidden/>
    <w:unhideWhenUsed/>
    <w:rsid w:val="0007277D"/>
  </w:style>
  <w:style w:type="table" w:customStyle="1" w:styleId="120">
    <w:name w:val="Сетка таблицы12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1">
    <w:name w:val="Сетка таблицы2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212">
    <w:name w:val="Нет списка21"/>
    <w:next w:val="a2"/>
    <w:uiPriority w:val="99"/>
    <w:semiHidden/>
    <w:unhideWhenUsed/>
    <w:rsid w:val="0007277D"/>
  </w:style>
  <w:style w:type="table" w:customStyle="1" w:styleId="310">
    <w:name w:val="Сетка таблицы31"/>
    <w:basedOn w:val="a1"/>
    <w:next w:val="af7"/>
    <w:uiPriority w:val="39"/>
    <w:rsid w:val="0007277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89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9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8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0928258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188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1780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1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8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775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85670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61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984801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60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6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477049-D360-403C-BC6C-70D09F56C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2081</Words>
  <Characters>11867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Администрация</dc:creator>
  <cp:lastModifiedBy>User</cp:lastModifiedBy>
  <cp:revision>4</cp:revision>
  <dcterms:created xsi:type="dcterms:W3CDTF">2024-01-12T06:10:00Z</dcterms:created>
  <dcterms:modified xsi:type="dcterms:W3CDTF">2024-01-12T08:25:00Z</dcterms:modified>
</cp:coreProperties>
</file>