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E2" w:rsidRDefault="00165EE2" w:rsidP="00165EE2">
      <w:pPr>
        <w:rPr>
          <w:b/>
          <w:sz w:val="18"/>
          <w:szCs w:val="18"/>
        </w:rPr>
      </w:pPr>
    </w:p>
    <w:p w:rsidR="00165EE2" w:rsidRDefault="00165EE2" w:rsidP="00165EE2">
      <w:pPr>
        <w:rPr>
          <w:b/>
          <w:sz w:val="18"/>
          <w:szCs w:val="18"/>
        </w:rPr>
      </w:pPr>
      <w:r>
        <w:rPr>
          <w:noProof/>
        </w:rPr>
        <mc:AlternateContent>
          <mc:Choice Requires="wps">
            <w:drawing>
              <wp:anchor distT="0" distB="0" distL="114300" distR="114300" simplePos="0" relativeHeight="251659264" behindDoc="0" locked="0" layoutInCell="1" allowOverlap="1" wp14:anchorId="40745EA7" wp14:editId="4B60144B">
                <wp:simplePos x="0" y="0"/>
                <wp:positionH relativeFrom="column">
                  <wp:posOffset>1905000</wp:posOffset>
                </wp:positionH>
                <wp:positionV relativeFrom="paragraph">
                  <wp:posOffset>64135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165EE2" w:rsidRDefault="00165EE2" w:rsidP="00165EE2">
                            <w:pPr>
                              <w:jc w:val="center"/>
                              <w:rPr>
                                <w:sz w:val="18"/>
                                <w:szCs w:val="18"/>
                              </w:rPr>
                            </w:pPr>
                            <w:r>
                              <w:rPr>
                                <w:sz w:val="18"/>
                                <w:szCs w:val="18"/>
                              </w:rPr>
                              <w:t>Администрация Гжатского сельсовета Куйбышевский район</w:t>
                            </w:r>
                          </w:p>
                          <w:p w:rsidR="00165EE2" w:rsidRDefault="00165EE2" w:rsidP="00165EE2">
                            <w:pPr>
                              <w:rPr>
                                <w:sz w:val="18"/>
                                <w:szCs w:val="18"/>
                              </w:rPr>
                            </w:pPr>
                            <w:r>
                              <w:rPr>
                                <w:sz w:val="18"/>
                                <w:szCs w:val="18"/>
                              </w:rPr>
                              <w:t>Новосибирская область</w:t>
                            </w:r>
                          </w:p>
                          <w:p w:rsidR="00165EE2" w:rsidRDefault="00165EE2" w:rsidP="00165EE2"/>
                          <w:p w:rsidR="00165EE2" w:rsidRDefault="00165EE2" w:rsidP="00165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0745EA7"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6" type="#_x0000_t54" style="position:absolute;margin-left:150pt;margin-top:5.05pt;width:31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xeaQIAAKU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">
                <v:textbox>
                  <w:txbxContent>
                    <w:p w:rsidR="00165EE2" w:rsidRDefault="00165EE2" w:rsidP="00165EE2">
                      <w:pPr>
                        <w:jc w:val="center"/>
                        <w:rPr>
                          <w:sz w:val="18"/>
                          <w:szCs w:val="18"/>
                        </w:rPr>
                      </w:pPr>
                      <w:r>
                        <w:rPr>
                          <w:sz w:val="18"/>
                          <w:szCs w:val="18"/>
                        </w:rPr>
                        <w:t>Администрация Гжатского сельсовета Куйбышевский район</w:t>
                      </w:r>
                    </w:p>
                    <w:p w:rsidR="00165EE2" w:rsidRDefault="00165EE2" w:rsidP="00165EE2">
                      <w:pPr>
                        <w:rPr>
                          <w:sz w:val="18"/>
                          <w:szCs w:val="18"/>
                        </w:rPr>
                      </w:pPr>
                      <w:r>
                        <w:rPr>
                          <w:sz w:val="18"/>
                          <w:szCs w:val="18"/>
                        </w:rPr>
                        <w:t>Новосибирская область</w:t>
                      </w:r>
                    </w:p>
                    <w:p w:rsidR="00165EE2" w:rsidRDefault="00165EE2" w:rsidP="00165EE2"/>
                    <w:p w:rsidR="00165EE2" w:rsidRDefault="00165EE2" w:rsidP="00165EE2"/>
                  </w:txbxContent>
                </v:textbox>
              </v:shape>
            </w:pict>
          </mc:Fallback>
        </mc:AlternateContent>
      </w:r>
    </w:p>
    <w:p w:rsidR="00165EE2" w:rsidRDefault="00165EE2" w:rsidP="00165EE2">
      <w:pPr>
        <w:tabs>
          <w:tab w:val="left" w:pos="3570"/>
        </w:tabs>
        <w:rPr>
          <w:b/>
          <w:sz w:val="18"/>
          <w:szCs w:val="18"/>
        </w:rPr>
      </w:pPr>
      <w:r>
        <w:rPr>
          <w:noProof/>
        </w:rPr>
        <mc:AlternateContent>
          <mc:Choice Requires="wps">
            <w:drawing>
              <wp:anchor distT="0" distB="0" distL="114300" distR="114300" simplePos="0" relativeHeight="251660288" behindDoc="0" locked="0" layoutInCell="1" allowOverlap="1" wp14:anchorId="3FF7631A" wp14:editId="10A1BED4">
                <wp:simplePos x="0" y="0"/>
                <wp:positionH relativeFrom="column">
                  <wp:posOffset>0</wp:posOffset>
                </wp:positionH>
                <wp:positionV relativeFrom="paragraph">
                  <wp:posOffset>-635</wp:posOffset>
                </wp:positionV>
                <wp:extent cx="1457325" cy="800100"/>
                <wp:effectExtent l="0" t="0" r="28575" b="19050"/>
                <wp:wrapNone/>
                <wp:docPr id="2" name="Вертик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165EE2" w:rsidRDefault="00C23903" w:rsidP="00165EE2">
                            <w:pPr>
                              <w:rPr>
                                <w:b/>
                                <w:sz w:val="18"/>
                                <w:szCs w:val="18"/>
                              </w:rPr>
                            </w:pPr>
                            <w:r>
                              <w:rPr>
                                <w:b/>
                                <w:sz w:val="18"/>
                                <w:szCs w:val="18"/>
                              </w:rPr>
                              <w:t xml:space="preserve">      09.01.2023</w:t>
                            </w:r>
                          </w:p>
                          <w:p w:rsidR="00165EE2" w:rsidRDefault="00165EE2" w:rsidP="00165EE2">
                            <w:pPr>
                              <w:rPr>
                                <w:b/>
                                <w:sz w:val="18"/>
                                <w:szCs w:val="18"/>
                              </w:rPr>
                            </w:pPr>
                          </w:p>
                          <w:p w:rsidR="00165EE2" w:rsidRDefault="00C23903" w:rsidP="00165EE2">
                            <w:pPr>
                              <w:rPr>
                                <w:b/>
                                <w:sz w:val="18"/>
                                <w:szCs w:val="18"/>
                              </w:rPr>
                            </w:pPr>
                            <w:r>
                              <w:rPr>
                                <w:b/>
                                <w:sz w:val="18"/>
                                <w:szCs w:val="18"/>
                              </w:rPr>
                              <w:t xml:space="preserve">       №1</w:t>
                            </w:r>
                            <w:r w:rsidR="00165EE2">
                              <w:rPr>
                                <w:b/>
                                <w:sz w:val="18"/>
                                <w:szCs w:val="18"/>
                              </w:rPr>
                              <w:t xml:space="preserve"> (</w:t>
                            </w:r>
                            <w:r>
                              <w:rPr>
                                <w:b/>
                                <w:sz w:val="18"/>
                                <w:szCs w:val="18"/>
                              </w:rPr>
                              <w:t>401</w:t>
                            </w:r>
                            <w:r w:rsidR="00165EE2">
                              <w:rPr>
                                <w:b/>
                                <w:sz w:val="18"/>
                                <w:szCs w:val="18"/>
                              </w:rPr>
                              <w:t>)</w:t>
                            </w:r>
                          </w:p>
                          <w:p w:rsidR="00165EE2" w:rsidRDefault="00165EE2" w:rsidP="00165EE2">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 o:spid="_x0000_s1027" type="#_x0000_t97" style="position:absolute;margin-left:0;margin-top:-.05pt;width:114.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">
                <v:textbox>
                  <w:txbxContent>
                    <w:p w:rsidR="00165EE2" w:rsidRDefault="00C23903" w:rsidP="00165EE2">
                      <w:pPr>
                        <w:rPr>
                          <w:b/>
                          <w:sz w:val="18"/>
                          <w:szCs w:val="18"/>
                        </w:rPr>
                      </w:pPr>
                      <w:r>
                        <w:rPr>
                          <w:b/>
                          <w:sz w:val="18"/>
                          <w:szCs w:val="18"/>
                        </w:rPr>
                        <w:t xml:space="preserve">      09.01.2023</w:t>
                      </w:r>
                    </w:p>
                    <w:p w:rsidR="00165EE2" w:rsidRDefault="00165EE2" w:rsidP="00165EE2">
                      <w:pPr>
                        <w:rPr>
                          <w:b/>
                          <w:sz w:val="18"/>
                          <w:szCs w:val="18"/>
                        </w:rPr>
                      </w:pPr>
                    </w:p>
                    <w:p w:rsidR="00165EE2" w:rsidRDefault="00C23903" w:rsidP="00165EE2">
                      <w:pPr>
                        <w:rPr>
                          <w:b/>
                          <w:sz w:val="18"/>
                          <w:szCs w:val="18"/>
                        </w:rPr>
                      </w:pPr>
                      <w:r>
                        <w:rPr>
                          <w:b/>
                          <w:sz w:val="18"/>
                          <w:szCs w:val="18"/>
                        </w:rPr>
                        <w:t xml:space="preserve">       №1</w:t>
                      </w:r>
                      <w:r w:rsidR="00165EE2">
                        <w:rPr>
                          <w:b/>
                          <w:sz w:val="18"/>
                          <w:szCs w:val="18"/>
                        </w:rPr>
                        <w:t xml:space="preserve"> </w:t>
                      </w:r>
                      <w:r w:rsidR="00165EE2">
                        <w:rPr>
                          <w:b/>
                          <w:sz w:val="18"/>
                          <w:szCs w:val="18"/>
                        </w:rPr>
                        <w:t>(</w:t>
                      </w:r>
                      <w:r>
                        <w:rPr>
                          <w:b/>
                          <w:sz w:val="18"/>
                          <w:szCs w:val="18"/>
                        </w:rPr>
                        <w:t>401</w:t>
                      </w:r>
                      <w:bookmarkStart w:id="1" w:name="_GoBack"/>
                      <w:bookmarkEnd w:id="1"/>
                      <w:r w:rsidR="00165EE2">
                        <w:rPr>
                          <w:b/>
                          <w:sz w:val="18"/>
                          <w:szCs w:val="18"/>
                        </w:rPr>
                        <w:t>)</w:t>
                      </w:r>
                    </w:p>
                    <w:p w:rsidR="00165EE2" w:rsidRDefault="00165EE2" w:rsidP="00165EE2">
                      <w:pPr>
                        <w:rPr>
                          <w:b/>
                          <w:sz w:val="18"/>
                          <w:szCs w:val="18"/>
                        </w:rPr>
                      </w:pPr>
                    </w:p>
                  </w:txbxContent>
                </v:textbox>
              </v:shape>
            </w:pict>
          </mc:Fallback>
        </mc:AlternateContent>
      </w:r>
      <w:r>
        <w:rPr>
          <w:b/>
          <w:sz w:val="18"/>
          <w:szCs w:val="18"/>
        </w:rPr>
        <w:tab/>
      </w:r>
    </w:p>
    <w:p w:rsidR="00165EE2" w:rsidRDefault="00165EE2" w:rsidP="00165EE2"/>
    <w:p w:rsidR="00165EE2" w:rsidRDefault="00165EE2" w:rsidP="00165EE2"/>
    <w:p w:rsidR="00165EE2" w:rsidRDefault="00165EE2" w:rsidP="00165EE2"/>
    <w:p w:rsidR="00165EE2" w:rsidRDefault="00165EE2" w:rsidP="00165EE2"/>
    <w:p w:rsidR="00165EE2" w:rsidRDefault="00165EE2" w:rsidP="00165EE2"/>
    <w:p w:rsidR="00860C4E" w:rsidRPr="00860C4E" w:rsidRDefault="00860C4E" w:rsidP="00860C4E">
      <w:pPr>
        <w:tabs>
          <w:tab w:val="left" w:pos="1110"/>
        </w:tabs>
        <w:jc w:val="center"/>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r w:rsidRPr="00860C4E">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165EE2" w:rsidRDefault="00165EE2" w:rsidP="00165EE2"/>
    <w:p w:rsidR="00C23903" w:rsidRPr="00C23903" w:rsidRDefault="00C23903" w:rsidP="00C23903">
      <w:pPr>
        <w:jc w:val="center"/>
        <w:rPr>
          <w:rFonts w:eastAsiaTheme="minorHAnsi"/>
          <w:sz w:val="18"/>
          <w:szCs w:val="18"/>
        </w:rPr>
      </w:pPr>
      <w:r w:rsidRPr="00C23903">
        <w:rPr>
          <w:rFonts w:eastAsiaTheme="minorHAnsi"/>
          <w:sz w:val="18"/>
          <w:szCs w:val="18"/>
        </w:rPr>
        <w:t>Администрация Гжатского сельсовета</w:t>
      </w:r>
    </w:p>
    <w:p w:rsidR="00C23903" w:rsidRPr="00C23903" w:rsidRDefault="00C23903" w:rsidP="00C23903">
      <w:pPr>
        <w:jc w:val="center"/>
        <w:rPr>
          <w:rFonts w:eastAsiaTheme="minorHAnsi"/>
          <w:sz w:val="18"/>
          <w:szCs w:val="18"/>
        </w:rPr>
      </w:pPr>
      <w:r w:rsidRPr="00C23903">
        <w:rPr>
          <w:rFonts w:eastAsiaTheme="minorHAnsi"/>
          <w:sz w:val="18"/>
          <w:szCs w:val="18"/>
        </w:rPr>
        <w:t>Куйбышевского района Новосибирской области</w:t>
      </w:r>
    </w:p>
    <w:p w:rsidR="00C23903" w:rsidRPr="00C23903" w:rsidRDefault="00C23903" w:rsidP="00C23903">
      <w:pPr>
        <w:jc w:val="center"/>
        <w:rPr>
          <w:rFonts w:eastAsiaTheme="minorHAnsi"/>
          <w:sz w:val="18"/>
          <w:szCs w:val="18"/>
        </w:rPr>
      </w:pPr>
    </w:p>
    <w:p w:rsidR="00C23903" w:rsidRPr="00C23903" w:rsidRDefault="00C23903" w:rsidP="00C23903">
      <w:pPr>
        <w:jc w:val="center"/>
        <w:rPr>
          <w:rFonts w:eastAsiaTheme="minorHAnsi"/>
          <w:sz w:val="18"/>
          <w:szCs w:val="18"/>
        </w:rPr>
      </w:pPr>
      <w:r w:rsidRPr="00C23903">
        <w:rPr>
          <w:rFonts w:eastAsiaTheme="minorHAnsi"/>
          <w:sz w:val="18"/>
          <w:szCs w:val="18"/>
        </w:rPr>
        <w:t>ПОСТАНОВЛЕНИЕ</w:t>
      </w:r>
    </w:p>
    <w:p w:rsidR="00C23903" w:rsidRPr="00C23903" w:rsidRDefault="00C23903" w:rsidP="00C23903">
      <w:pPr>
        <w:jc w:val="center"/>
        <w:rPr>
          <w:rFonts w:eastAsiaTheme="minorHAnsi"/>
          <w:sz w:val="18"/>
          <w:szCs w:val="18"/>
        </w:rPr>
      </w:pPr>
      <w:r w:rsidRPr="00C23903">
        <w:rPr>
          <w:rFonts w:eastAsiaTheme="minorHAnsi"/>
          <w:sz w:val="18"/>
          <w:szCs w:val="18"/>
        </w:rPr>
        <w:t>с. Гжатск</w:t>
      </w:r>
    </w:p>
    <w:p w:rsidR="00C23903" w:rsidRPr="00C23903" w:rsidRDefault="00C23903" w:rsidP="00C23903">
      <w:pPr>
        <w:jc w:val="center"/>
        <w:rPr>
          <w:rFonts w:eastAsiaTheme="minorHAnsi"/>
          <w:sz w:val="18"/>
          <w:szCs w:val="18"/>
        </w:rPr>
      </w:pPr>
    </w:p>
    <w:p w:rsidR="00C23903" w:rsidRPr="00C23903" w:rsidRDefault="00C23903" w:rsidP="00C23903">
      <w:pPr>
        <w:jc w:val="center"/>
        <w:rPr>
          <w:rFonts w:eastAsiaTheme="minorHAnsi"/>
          <w:sz w:val="18"/>
          <w:szCs w:val="18"/>
        </w:rPr>
      </w:pPr>
      <w:r w:rsidRPr="00C23903">
        <w:rPr>
          <w:rFonts w:eastAsiaTheme="minorHAnsi"/>
          <w:sz w:val="18"/>
          <w:szCs w:val="18"/>
        </w:rPr>
        <w:t>09.01.2023 № 1</w:t>
      </w:r>
    </w:p>
    <w:p w:rsidR="00C23903" w:rsidRPr="00C23903" w:rsidRDefault="00C23903" w:rsidP="00C23903">
      <w:pPr>
        <w:rPr>
          <w:rFonts w:eastAsiaTheme="minorHAnsi"/>
          <w:sz w:val="18"/>
          <w:szCs w:val="18"/>
        </w:rPr>
      </w:pPr>
    </w:p>
    <w:p w:rsidR="00C23903" w:rsidRPr="00C23903" w:rsidRDefault="00C23903" w:rsidP="00C23903">
      <w:pPr>
        <w:rPr>
          <w:rFonts w:eastAsiaTheme="minorHAnsi"/>
          <w:sz w:val="18"/>
          <w:szCs w:val="18"/>
        </w:rPr>
      </w:pPr>
      <w:r w:rsidRPr="00C23903">
        <w:rPr>
          <w:rFonts w:eastAsiaTheme="minorHAnsi"/>
          <w:sz w:val="18"/>
          <w:szCs w:val="18"/>
        </w:rPr>
        <w:t>Об утверждении Плана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на территории Гжатского сельсовета Куйбышевского района Новосибирской области</w:t>
      </w:r>
    </w:p>
    <w:p w:rsidR="00C23903" w:rsidRPr="00C23903" w:rsidRDefault="00C23903" w:rsidP="00C23903">
      <w:pPr>
        <w:rPr>
          <w:rFonts w:eastAsiaTheme="minorHAnsi"/>
          <w:sz w:val="18"/>
          <w:szCs w:val="18"/>
        </w:rPr>
      </w:pPr>
    </w:p>
    <w:p w:rsidR="00C23903" w:rsidRPr="00C23903" w:rsidRDefault="00C23903" w:rsidP="00C23903">
      <w:pPr>
        <w:rPr>
          <w:rFonts w:eastAsiaTheme="minorHAnsi"/>
          <w:sz w:val="18"/>
          <w:szCs w:val="18"/>
        </w:rPr>
      </w:pPr>
    </w:p>
    <w:p w:rsidR="00C23903" w:rsidRPr="00C23903" w:rsidRDefault="00C23903" w:rsidP="00C23903">
      <w:pPr>
        <w:rPr>
          <w:rFonts w:eastAsiaTheme="minorHAnsi"/>
          <w:sz w:val="18"/>
          <w:szCs w:val="18"/>
        </w:rPr>
      </w:pPr>
      <w:r w:rsidRPr="00C23903">
        <w:rPr>
          <w:rFonts w:eastAsiaTheme="minorHAnsi"/>
          <w:sz w:val="18"/>
          <w:szCs w:val="18"/>
        </w:rPr>
        <w:t xml:space="preserve">           </w:t>
      </w:r>
      <w:proofErr w:type="gramStart"/>
      <w:r w:rsidRPr="00C23903">
        <w:rPr>
          <w:rFonts w:eastAsiaTheme="minorHAnsi"/>
          <w:sz w:val="18"/>
          <w:szCs w:val="18"/>
        </w:rPr>
        <w:t>В соответствии с постановлением Правительства Российской Федерации от 09.07.2016 №649 «О мерах по приспособлению жилых помещений и общего имущества в многоквартирном доме с учетом потребностей инвалидов», постановлением Правительства Новосибирской области от 22.08.2017 №325-п «О реализации отдельных положений постановления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roofErr w:type="gramEnd"/>
      <w:r w:rsidRPr="00C23903">
        <w:rPr>
          <w:rFonts w:eastAsiaTheme="minorHAnsi"/>
          <w:sz w:val="18"/>
          <w:szCs w:val="18"/>
        </w:rPr>
        <w:t>», распоряжением администрации Гжатского сельсовета Куйбышевского района Новосибирской области 10.01.2022 № 1 «О создании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Гжатского сельсовета Куйбышевского района Новосибирской области», администрация Гжатского сельсовета Куйбышевского района Новосибирской области</w:t>
      </w:r>
    </w:p>
    <w:p w:rsidR="00C23903" w:rsidRPr="00C23903" w:rsidRDefault="00C23903" w:rsidP="00C23903">
      <w:pPr>
        <w:rPr>
          <w:rFonts w:eastAsiaTheme="minorHAnsi"/>
          <w:sz w:val="18"/>
          <w:szCs w:val="18"/>
        </w:rPr>
      </w:pPr>
      <w:r w:rsidRPr="00C23903">
        <w:rPr>
          <w:rFonts w:eastAsiaTheme="minorHAnsi"/>
          <w:sz w:val="18"/>
          <w:szCs w:val="18"/>
        </w:rPr>
        <w:t xml:space="preserve">          ПОСТАНОВЛЯЕТ:</w:t>
      </w:r>
    </w:p>
    <w:p w:rsidR="00C23903" w:rsidRPr="00C23903" w:rsidRDefault="00C23903" w:rsidP="00C23903">
      <w:pPr>
        <w:rPr>
          <w:rFonts w:eastAsiaTheme="minorHAnsi"/>
          <w:sz w:val="18"/>
          <w:szCs w:val="18"/>
        </w:rPr>
      </w:pPr>
      <w:r w:rsidRPr="00C23903">
        <w:rPr>
          <w:rFonts w:eastAsiaTheme="minorHAnsi"/>
          <w:sz w:val="18"/>
          <w:szCs w:val="18"/>
        </w:rPr>
        <w:t xml:space="preserve">          1.Утвердить План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на территории Гжатского сельсовета Куйбышевского района Новосибирской области согласно приложению.</w:t>
      </w:r>
      <w:r w:rsidRPr="00C23903">
        <w:rPr>
          <w:rFonts w:eastAsiaTheme="minorHAnsi"/>
          <w:sz w:val="18"/>
          <w:szCs w:val="18"/>
        </w:rPr>
        <w:tab/>
      </w:r>
    </w:p>
    <w:p w:rsidR="00C23903" w:rsidRPr="00C23903" w:rsidRDefault="00C23903" w:rsidP="00C23903">
      <w:pPr>
        <w:rPr>
          <w:rFonts w:eastAsiaTheme="minorHAnsi"/>
          <w:sz w:val="18"/>
          <w:szCs w:val="18"/>
        </w:rPr>
      </w:pPr>
      <w:r w:rsidRPr="00C23903">
        <w:rPr>
          <w:rFonts w:eastAsiaTheme="minorHAnsi"/>
          <w:sz w:val="18"/>
          <w:szCs w:val="18"/>
        </w:rPr>
        <w:t xml:space="preserve">         </w:t>
      </w:r>
      <w:proofErr w:type="gramStart"/>
      <w:r w:rsidRPr="00C23903">
        <w:rPr>
          <w:rFonts w:eastAsiaTheme="minorHAnsi"/>
          <w:sz w:val="18"/>
          <w:szCs w:val="18"/>
        </w:rPr>
        <w:t>2.Считать утратившим силу постановление администрации Гжатского сельсовета Куйбышевского района Новосибирской области от 10.01.2022 № 1 «Об утверждении Плана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на территории Гжатского сельсовета Куйбышевского района Новосибирской области».</w:t>
      </w:r>
      <w:proofErr w:type="gramEnd"/>
    </w:p>
    <w:p w:rsidR="00C23903" w:rsidRPr="00C23903" w:rsidRDefault="00C23903" w:rsidP="00C23903">
      <w:pPr>
        <w:rPr>
          <w:rFonts w:eastAsiaTheme="minorHAnsi"/>
          <w:sz w:val="18"/>
          <w:szCs w:val="18"/>
        </w:rPr>
      </w:pPr>
      <w:r w:rsidRPr="00C23903">
        <w:rPr>
          <w:rFonts w:eastAsiaTheme="minorHAnsi"/>
          <w:sz w:val="18"/>
          <w:szCs w:val="18"/>
        </w:rPr>
        <w:t xml:space="preserve">         3. Опубликовать настоящее постановление в периодическом печатном издании органов местного самоуправления Гжатского сельсовета Куйбышевского района Новосибирской области «</w:t>
      </w:r>
      <w:proofErr w:type="spellStart"/>
      <w:r w:rsidRPr="00C23903">
        <w:rPr>
          <w:rFonts w:eastAsiaTheme="minorHAnsi"/>
          <w:sz w:val="18"/>
          <w:szCs w:val="18"/>
        </w:rPr>
        <w:t>Гжатский</w:t>
      </w:r>
      <w:proofErr w:type="spellEnd"/>
      <w:r w:rsidRPr="00C23903">
        <w:rPr>
          <w:rFonts w:eastAsiaTheme="minorHAnsi"/>
          <w:sz w:val="18"/>
          <w:szCs w:val="18"/>
        </w:rPr>
        <w:t xml:space="preserve"> вестник» и на официальном сайте администрации Гжатского сельсовета Куйбышевского района Новосибирской области в телекоммуникационной сети «Интернет».</w:t>
      </w:r>
    </w:p>
    <w:p w:rsidR="00C23903" w:rsidRPr="00C23903" w:rsidRDefault="00C23903" w:rsidP="00C23903">
      <w:pPr>
        <w:rPr>
          <w:rFonts w:eastAsiaTheme="minorHAnsi"/>
          <w:sz w:val="18"/>
          <w:szCs w:val="18"/>
        </w:rPr>
      </w:pPr>
      <w:r w:rsidRPr="00C23903">
        <w:rPr>
          <w:rFonts w:eastAsiaTheme="minorHAnsi"/>
          <w:sz w:val="18"/>
          <w:szCs w:val="18"/>
        </w:rPr>
        <w:t xml:space="preserve">         4. </w:t>
      </w:r>
      <w:proofErr w:type="gramStart"/>
      <w:r w:rsidRPr="00C23903">
        <w:rPr>
          <w:rFonts w:eastAsiaTheme="minorHAnsi"/>
          <w:sz w:val="18"/>
          <w:szCs w:val="18"/>
        </w:rPr>
        <w:t>Контроль за</w:t>
      </w:r>
      <w:proofErr w:type="gramEnd"/>
      <w:r w:rsidRPr="00C23903">
        <w:rPr>
          <w:rFonts w:eastAsiaTheme="minorHAnsi"/>
          <w:sz w:val="18"/>
          <w:szCs w:val="18"/>
        </w:rPr>
        <w:t xml:space="preserve"> исполнением постановления возложить на специалиста администрации 1 разряда </w:t>
      </w:r>
      <w:proofErr w:type="spellStart"/>
      <w:r w:rsidRPr="00C23903">
        <w:rPr>
          <w:rFonts w:eastAsiaTheme="minorHAnsi"/>
          <w:sz w:val="18"/>
          <w:szCs w:val="18"/>
        </w:rPr>
        <w:t>Зебину</w:t>
      </w:r>
      <w:proofErr w:type="spellEnd"/>
      <w:r w:rsidRPr="00C23903">
        <w:rPr>
          <w:rFonts w:eastAsiaTheme="minorHAnsi"/>
          <w:sz w:val="18"/>
          <w:szCs w:val="18"/>
        </w:rPr>
        <w:t xml:space="preserve"> Ю.А.</w:t>
      </w:r>
    </w:p>
    <w:p w:rsidR="00C23903" w:rsidRPr="00C23903" w:rsidRDefault="00C23903" w:rsidP="00C23903">
      <w:pPr>
        <w:rPr>
          <w:rFonts w:eastAsiaTheme="minorHAnsi"/>
          <w:sz w:val="18"/>
          <w:szCs w:val="18"/>
        </w:rPr>
      </w:pPr>
    </w:p>
    <w:p w:rsidR="00C23903" w:rsidRPr="00C23903" w:rsidRDefault="00C23903" w:rsidP="00C23903">
      <w:pPr>
        <w:rPr>
          <w:rFonts w:eastAsiaTheme="minorHAnsi"/>
          <w:sz w:val="18"/>
          <w:szCs w:val="18"/>
        </w:rPr>
      </w:pPr>
    </w:p>
    <w:p w:rsidR="00C23903" w:rsidRPr="00C23903" w:rsidRDefault="00C23903" w:rsidP="00C23903">
      <w:pPr>
        <w:rPr>
          <w:rFonts w:eastAsiaTheme="minorHAnsi"/>
          <w:sz w:val="18"/>
          <w:szCs w:val="18"/>
        </w:rPr>
      </w:pPr>
    </w:p>
    <w:p w:rsidR="00C23903" w:rsidRPr="00C23903" w:rsidRDefault="00C23903" w:rsidP="00C23903">
      <w:pPr>
        <w:rPr>
          <w:rFonts w:eastAsiaTheme="minorHAnsi"/>
          <w:sz w:val="18"/>
          <w:szCs w:val="18"/>
        </w:rPr>
      </w:pPr>
      <w:r w:rsidRPr="00C23903">
        <w:rPr>
          <w:rFonts w:eastAsiaTheme="minorHAnsi"/>
          <w:sz w:val="18"/>
          <w:szCs w:val="18"/>
        </w:rPr>
        <w:t xml:space="preserve">Глава Гжатского сельсовета                                                         К.А. </w:t>
      </w:r>
      <w:proofErr w:type="spellStart"/>
      <w:r w:rsidRPr="00C23903">
        <w:rPr>
          <w:rFonts w:eastAsiaTheme="minorHAnsi"/>
          <w:sz w:val="18"/>
          <w:szCs w:val="18"/>
        </w:rPr>
        <w:t>Зебин</w:t>
      </w:r>
      <w:proofErr w:type="spellEnd"/>
    </w:p>
    <w:p w:rsidR="00C23903" w:rsidRPr="00C23903" w:rsidRDefault="00C23903" w:rsidP="00C23903">
      <w:pPr>
        <w:rPr>
          <w:rFonts w:eastAsiaTheme="minorHAnsi"/>
          <w:sz w:val="18"/>
          <w:szCs w:val="18"/>
        </w:rPr>
      </w:pPr>
    </w:p>
    <w:p w:rsidR="00C23903" w:rsidRPr="00C23903" w:rsidRDefault="00C23903" w:rsidP="00C23903">
      <w:pPr>
        <w:rPr>
          <w:rFonts w:eastAsiaTheme="minorHAnsi"/>
          <w:sz w:val="18"/>
          <w:szCs w:val="18"/>
        </w:rPr>
      </w:pPr>
    </w:p>
    <w:p w:rsidR="00C23903" w:rsidRPr="00C23903" w:rsidRDefault="00C23903" w:rsidP="00C23903">
      <w:pPr>
        <w:rPr>
          <w:rFonts w:eastAsiaTheme="minorHAnsi"/>
          <w:sz w:val="18"/>
          <w:szCs w:val="18"/>
        </w:rPr>
      </w:pPr>
    </w:p>
    <w:p w:rsidR="00C76D18" w:rsidRPr="00C76D18" w:rsidRDefault="00C76D18" w:rsidP="00C76D18">
      <w:pPr>
        <w:rPr>
          <w:rFonts w:eastAsiaTheme="minorHAnsi"/>
          <w:sz w:val="18"/>
          <w:szCs w:val="18"/>
        </w:rPr>
      </w:pPr>
      <w:r w:rsidRPr="00C76D18">
        <w:rPr>
          <w:rFonts w:eastAsiaTheme="minorHAnsi"/>
          <w:b/>
          <w:sz w:val="18"/>
          <w:szCs w:val="18"/>
        </w:rPr>
        <w:t xml:space="preserve">                                                                            </w:t>
      </w:r>
      <w:r w:rsidRPr="00C76D18">
        <w:rPr>
          <w:rFonts w:eastAsiaTheme="minorHAnsi"/>
          <w:b/>
          <w:sz w:val="18"/>
          <w:szCs w:val="18"/>
        </w:rPr>
        <w:tab/>
      </w:r>
      <w:r w:rsidRPr="00C76D18">
        <w:rPr>
          <w:rFonts w:eastAsiaTheme="minorHAnsi"/>
          <w:b/>
          <w:sz w:val="18"/>
          <w:szCs w:val="18"/>
        </w:rPr>
        <w:tab/>
      </w:r>
      <w:r w:rsidRPr="00C76D18">
        <w:rPr>
          <w:rFonts w:eastAsiaTheme="minorHAnsi"/>
          <w:b/>
          <w:sz w:val="18"/>
          <w:szCs w:val="18"/>
        </w:rPr>
        <w:tab/>
      </w:r>
      <w:r w:rsidRPr="00C76D18">
        <w:rPr>
          <w:rFonts w:eastAsiaTheme="minorHAnsi"/>
          <w:b/>
          <w:sz w:val="18"/>
          <w:szCs w:val="18"/>
        </w:rPr>
        <w:tab/>
      </w:r>
    </w:p>
    <w:p w:rsidR="00C76D18" w:rsidRPr="00C76D18" w:rsidRDefault="00C76D18" w:rsidP="00C76D18">
      <w:pPr>
        <w:jc w:val="center"/>
        <w:rPr>
          <w:rFonts w:eastAsiaTheme="minorHAnsi"/>
          <w:sz w:val="18"/>
          <w:szCs w:val="18"/>
        </w:rPr>
      </w:pPr>
      <w:r w:rsidRPr="00C76D18">
        <w:rPr>
          <w:rFonts w:eastAsiaTheme="minorHAnsi"/>
          <w:sz w:val="18"/>
          <w:szCs w:val="18"/>
        </w:rPr>
        <w:t>Администрация Гжатского сельсовета</w:t>
      </w:r>
    </w:p>
    <w:p w:rsidR="00C76D18" w:rsidRPr="00C76D18" w:rsidRDefault="00C76D18" w:rsidP="00C76D18">
      <w:pPr>
        <w:jc w:val="center"/>
        <w:rPr>
          <w:rFonts w:eastAsiaTheme="minorHAnsi"/>
          <w:sz w:val="18"/>
          <w:szCs w:val="18"/>
        </w:rPr>
      </w:pPr>
      <w:r w:rsidRPr="00C76D18">
        <w:rPr>
          <w:rFonts w:eastAsiaTheme="minorHAnsi"/>
          <w:sz w:val="18"/>
          <w:szCs w:val="18"/>
        </w:rPr>
        <w:t>Куйбышевского района Новосибирской области</w:t>
      </w:r>
    </w:p>
    <w:p w:rsidR="00C76D18" w:rsidRPr="00C76D18" w:rsidRDefault="00C76D18" w:rsidP="00C76D18">
      <w:pPr>
        <w:rPr>
          <w:rFonts w:eastAsiaTheme="minorHAnsi"/>
          <w:sz w:val="18"/>
          <w:szCs w:val="18"/>
        </w:rPr>
      </w:pPr>
    </w:p>
    <w:p w:rsidR="00C76D18" w:rsidRPr="00C76D18" w:rsidRDefault="00C76D18" w:rsidP="00C76D18">
      <w:pPr>
        <w:rPr>
          <w:rFonts w:eastAsiaTheme="minorHAnsi"/>
          <w:sz w:val="18"/>
          <w:szCs w:val="18"/>
        </w:rPr>
      </w:pPr>
    </w:p>
    <w:p w:rsidR="00C76D18" w:rsidRPr="00C76D18" w:rsidRDefault="00C76D18" w:rsidP="00C76D18">
      <w:pPr>
        <w:jc w:val="center"/>
        <w:rPr>
          <w:rFonts w:eastAsiaTheme="minorHAnsi"/>
          <w:sz w:val="18"/>
          <w:szCs w:val="18"/>
        </w:rPr>
      </w:pPr>
      <w:r w:rsidRPr="00C76D18">
        <w:rPr>
          <w:rFonts w:eastAsiaTheme="minorHAnsi"/>
          <w:sz w:val="18"/>
          <w:szCs w:val="18"/>
        </w:rPr>
        <w:t>ПОСТАНОВЛЕНИЕ</w:t>
      </w:r>
    </w:p>
    <w:p w:rsidR="00C76D18" w:rsidRPr="00C76D18" w:rsidRDefault="00C76D18" w:rsidP="00C76D18">
      <w:pPr>
        <w:jc w:val="center"/>
        <w:rPr>
          <w:rFonts w:eastAsiaTheme="minorHAnsi"/>
          <w:sz w:val="18"/>
          <w:szCs w:val="18"/>
        </w:rPr>
      </w:pPr>
    </w:p>
    <w:p w:rsidR="00C76D18" w:rsidRPr="00C76D18" w:rsidRDefault="00C76D18" w:rsidP="00C76D18">
      <w:pPr>
        <w:jc w:val="center"/>
        <w:rPr>
          <w:rFonts w:eastAsiaTheme="minorHAnsi"/>
          <w:sz w:val="18"/>
          <w:szCs w:val="18"/>
        </w:rPr>
      </w:pPr>
      <w:r w:rsidRPr="00C76D18">
        <w:rPr>
          <w:rFonts w:eastAsiaTheme="minorHAnsi"/>
          <w:sz w:val="18"/>
          <w:szCs w:val="18"/>
        </w:rPr>
        <w:t>с. Гжатск</w:t>
      </w:r>
    </w:p>
    <w:p w:rsidR="00C76D18" w:rsidRPr="00C76D18" w:rsidRDefault="00C76D18" w:rsidP="00C76D18">
      <w:pPr>
        <w:jc w:val="center"/>
        <w:rPr>
          <w:rFonts w:eastAsiaTheme="minorHAnsi"/>
          <w:sz w:val="18"/>
          <w:szCs w:val="18"/>
        </w:rPr>
      </w:pPr>
    </w:p>
    <w:p w:rsidR="00C76D18" w:rsidRPr="00C76D18" w:rsidRDefault="00C76D18" w:rsidP="00C76D18">
      <w:pPr>
        <w:jc w:val="center"/>
        <w:rPr>
          <w:rFonts w:eastAsiaTheme="minorHAnsi"/>
          <w:sz w:val="18"/>
          <w:szCs w:val="18"/>
        </w:rPr>
      </w:pPr>
      <w:r w:rsidRPr="00C76D18">
        <w:rPr>
          <w:rFonts w:eastAsiaTheme="minorHAnsi"/>
          <w:sz w:val="18"/>
          <w:szCs w:val="18"/>
        </w:rPr>
        <w:t>от 09.01.2023      № 1/1</w:t>
      </w:r>
    </w:p>
    <w:p w:rsidR="00C76D18" w:rsidRPr="00C76D18" w:rsidRDefault="00C76D18" w:rsidP="00C76D18">
      <w:pPr>
        <w:rPr>
          <w:rFonts w:eastAsiaTheme="minorHAnsi"/>
          <w:sz w:val="18"/>
          <w:szCs w:val="18"/>
        </w:rPr>
      </w:pPr>
    </w:p>
    <w:p w:rsidR="00C76D18" w:rsidRPr="00C76D18" w:rsidRDefault="00C76D18" w:rsidP="00C76D18">
      <w:pPr>
        <w:jc w:val="center"/>
        <w:rPr>
          <w:rFonts w:eastAsiaTheme="minorHAnsi"/>
          <w:bCs/>
          <w:sz w:val="18"/>
          <w:szCs w:val="18"/>
        </w:rPr>
      </w:pPr>
      <w:r w:rsidRPr="00C76D18">
        <w:rPr>
          <w:rFonts w:eastAsiaTheme="minorHAnsi"/>
          <w:bCs/>
          <w:sz w:val="18"/>
          <w:szCs w:val="18"/>
        </w:rPr>
        <w:lastRenderedPageBreak/>
        <w:t>О создании комиссии</w:t>
      </w:r>
      <w:r>
        <w:rPr>
          <w:rFonts w:eastAsiaTheme="minorHAnsi"/>
          <w:bCs/>
          <w:sz w:val="18"/>
          <w:szCs w:val="18"/>
        </w:rPr>
        <w:t xml:space="preserve"> </w:t>
      </w:r>
      <w:r w:rsidRPr="00C76D18">
        <w:rPr>
          <w:rFonts w:eastAsiaTheme="minorHAnsi"/>
          <w:bCs/>
          <w:sz w:val="18"/>
          <w:szCs w:val="18"/>
        </w:rPr>
        <w:t>по проведению осмотра здания,</w:t>
      </w:r>
      <w:r>
        <w:rPr>
          <w:rFonts w:eastAsiaTheme="minorHAnsi"/>
          <w:bCs/>
          <w:sz w:val="18"/>
          <w:szCs w:val="18"/>
        </w:rPr>
        <w:t xml:space="preserve"> </w:t>
      </w:r>
      <w:r w:rsidRPr="00C76D18">
        <w:rPr>
          <w:rFonts w:eastAsiaTheme="minorHAnsi"/>
          <w:bCs/>
          <w:sz w:val="18"/>
          <w:szCs w:val="18"/>
        </w:rPr>
        <w:t>сооружения или объекта незавершенного строительства</w:t>
      </w:r>
    </w:p>
    <w:p w:rsidR="00C76D18" w:rsidRPr="00C76D18" w:rsidRDefault="00C76D18" w:rsidP="00C76D18">
      <w:pPr>
        <w:jc w:val="center"/>
        <w:rPr>
          <w:rFonts w:eastAsiaTheme="minorHAnsi"/>
          <w:bCs/>
          <w:sz w:val="18"/>
          <w:szCs w:val="18"/>
        </w:rPr>
      </w:pPr>
      <w:r w:rsidRPr="00C76D18">
        <w:rPr>
          <w:rFonts w:eastAsiaTheme="minorHAnsi"/>
          <w:bCs/>
          <w:sz w:val="18"/>
          <w:szCs w:val="18"/>
        </w:rPr>
        <w:t>при проведении мероприятий по выявлению правообладателей</w:t>
      </w:r>
      <w:r>
        <w:rPr>
          <w:rFonts w:eastAsiaTheme="minorHAnsi"/>
          <w:bCs/>
          <w:sz w:val="18"/>
          <w:szCs w:val="18"/>
        </w:rPr>
        <w:t xml:space="preserve"> </w:t>
      </w:r>
      <w:bookmarkStart w:id="0" w:name="_GoBack"/>
      <w:bookmarkEnd w:id="0"/>
      <w:r w:rsidRPr="00C76D18">
        <w:rPr>
          <w:rFonts w:eastAsiaTheme="minorHAnsi"/>
          <w:bCs/>
          <w:sz w:val="18"/>
          <w:szCs w:val="18"/>
        </w:rPr>
        <w:t>ранее учтенных объектов недвижимости</w:t>
      </w:r>
    </w:p>
    <w:p w:rsidR="00C76D18" w:rsidRPr="00C76D18" w:rsidRDefault="00C76D18" w:rsidP="00C76D18">
      <w:pPr>
        <w:rPr>
          <w:rFonts w:eastAsiaTheme="minorHAnsi"/>
          <w:sz w:val="18"/>
          <w:szCs w:val="18"/>
        </w:rPr>
      </w:pPr>
    </w:p>
    <w:p w:rsidR="00C76D18" w:rsidRPr="00C76D18" w:rsidRDefault="00C76D18" w:rsidP="00C76D18">
      <w:pPr>
        <w:rPr>
          <w:rFonts w:eastAsiaTheme="minorHAnsi"/>
          <w:sz w:val="18"/>
          <w:szCs w:val="18"/>
        </w:rPr>
      </w:pPr>
      <w:r w:rsidRPr="00C76D18">
        <w:rPr>
          <w:rFonts w:eastAsiaTheme="minorHAnsi"/>
          <w:sz w:val="18"/>
          <w:szCs w:val="18"/>
        </w:rPr>
        <w:t xml:space="preserve">         </w:t>
      </w:r>
      <w:proofErr w:type="gramStart"/>
      <w:r w:rsidRPr="00C76D18">
        <w:rPr>
          <w:rFonts w:eastAsiaTheme="minorHAnsi"/>
          <w:sz w:val="18"/>
          <w:szCs w:val="18"/>
        </w:rPr>
        <w:t>В целях реализации статьи 69.1 Федерального закона от 13.07.2015 № 218- ФЗ «О государственной регистрации недвижимости», в соответствии с Федеральным законом от 30.12.2020 № 518-ФЗ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Уставом Гжатского сельского поселения Куйбышевского района Новосибирской области  приказом Федеральной службы государственной регистрации, кадастра</w:t>
      </w:r>
      <w:proofErr w:type="gramEnd"/>
      <w:r w:rsidRPr="00C76D18">
        <w:rPr>
          <w:rFonts w:eastAsiaTheme="minorHAnsi"/>
          <w:sz w:val="18"/>
          <w:szCs w:val="18"/>
        </w:rPr>
        <w:t xml:space="preserve"> и картографии от 28.04.2021 № </w:t>
      </w:r>
      <w:proofErr w:type="gramStart"/>
      <w:r w:rsidRPr="00C76D18">
        <w:rPr>
          <w:rFonts w:eastAsiaTheme="minorHAnsi"/>
          <w:sz w:val="18"/>
          <w:szCs w:val="18"/>
        </w:rPr>
        <w:t>П</w:t>
      </w:r>
      <w:proofErr w:type="gramEnd"/>
      <w:r w:rsidRPr="00C76D18">
        <w:rPr>
          <w:rFonts w:eastAsiaTheme="minorHAnsi"/>
          <w:sz w:val="18"/>
          <w:szCs w:val="1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Гжатского сельсовета Куйбышевского района Новосибирской области  </w:t>
      </w:r>
    </w:p>
    <w:p w:rsidR="00C76D18" w:rsidRPr="00C76D18" w:rsidRDefault="00C76D18" w:rsidP="00C76D18">
      <w:pPr>
        <w:rPr>
          <w:rFonts w:eastAsiaTheme="minorHAnsi"/>
          <w:sz w:val="18"/>
          <w:szCs w:val="18"/>
        </w:rPr>
      </w:pPr>
      <w:r w:rsidRPr="00C76D18">
        <w:rPr>
          <w:rFonts w:eastAsiaTheme="minorHAnsi"/>
          <w:b/>
          <w:sz w:val="18"/>
          <w:szCs w:val="18"/>
        </w:rPr>
        <w:t xml:space="preserve">        </w:t>
      </w:r>
      <w:r w:rsidRPr="00C76D18">
        <w:rPr>
          <w:rFonts w:eastAsiaTheme="minorHAnsi"/>
          <w:sz w:val="18"/>
          <w:szCs w:val="18"/>
        </w:rPr>
        <w:t>ПОСТАНОВЛЯЕТ:</w:t>
      </w:r>
    </w:p>
    <w:p w:rsidR="00C76D18" w:rsidRPr="00C76D18" w:rsidRDefault="00C76D18" w:rsidP="00C76D18">
      <w:pPr>
        <w:rPr>
          <w:rFonts w:eastAsiaTheme="minorHAnsi"/>
          <w:sz w:val="18"/>
          <w:szCs w:val="18"/>
        </w:rPr>
      </w:pPr>
      <w:r w:rsidRPr="00C76D18">
        <w:rPr>
          <w:rFonts w:eastAsiaTheme="minorHAnsi"/>
          <w:b/>
          <w:sz w:val="18"/>
          <w:szCs w:val="18"/>
        </w:rPr>
        <w:t xml:space="preserve">     </w:t>
      </w:r>
      <w:r w:rsidRPr="00C76D18">
        <w:rPr>
          <w:rFonts w:eastAsiaTheme="minorHAnsi"/>
          <w:sz w:val="18"/>
          <w:szCs w:val="18"/>
        </w:rPr>
        <w:t>1. Создать комиссию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p>
    <w:p w:rsidR="00C76D18" w:rsidRPr="00C76D18" w:rsidRDefault="00C76D18" w:rsidP="00C76D18">
      <w:pPr>
        <w:rPr>
          <w:rFonts w:eastAsiaTheme="minorHAnsi"/>
          <w:sz w:val="18"/>
          <w:szCs w:val="18"/>
        </w:rPr>
      </w:pPr>
      <w:r w:rsidRPr="00C76D18">
        <w:rPr>
          <w:rFonts w:eastAsiaTheme="minorHAnsi"/>
          <w:sz w:val="18"/>
          <w:szCs w:val="18"/>
        </w:rPr>
        <w:t xml:space="preserve">     2.Утвердить состав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к настоящему постановлению.</w:t>
      </w:r>
    </w:p>
    <w:p w:rsidR="00C76D18" w:rsidRPr="00C76D18" w:rsidRDefault="00C76D18" w:rsidP="00C76D18">
      <w:pPr>
        <w:rPr>
          <w:rFonts w:eastAsiaTheme="minorHAnsi"/>
          <w:sz w:val="18"/>
          <w:szCs w:val="18"/>
        </w:rPr>
      </w:pPr>
      <w:r w:rsidRPr="00C76D18">
        <w:rPr>
          <w:rFonts w:eastAsiaTheme="minorHAnsi"/>
          <w:sz w:val="18"/>
          <w:szCs w:val="18"/>
        </w:rPr>
        <w:t xml:space="preserve">     3.Опубликовать настоящее постановление в периодическом печатном издании органов местного самоуправления Гжатского сельсовета Куйбышевского района Новосибирской области «</w:t>
      </w:r>
      <w:proofErr w:type="spellStart"/>
      <w:r w:rsidRPr="00C76D18">
        <w:rPr>
          <w:rFonts w:eastAsiaTheme="minorHAnsi"/>
          <w:sz w:val="18"/>
          <w:szCs w:val="18"/>
        </w:rPr>
        <w:t>Гжатский</w:t>
      </w:r>
      <w:proofErr w:type="spellEnd"/>
      <w:r w:rsidRPr="00C76D18">
        <w:rPr>
          <w:rFonts w:eastAsiaTheme="minorHAnsi"/>
          <w:sz w:val="18"/>
          <w:szCs w:val="18"/>
        </w:rPr>
        <w:t xml:space="preserve"> вестник» и на официальном сайте администрации Гжатского сельсовета Куйбышевского района Новосибирской области в телекоммуникационной сети «Интернет».</w:t>
      </w:r>
    </w:p>
    <w:p w:rsidR="00C76D18" w:rsidRPr="00C76D18" w:rsidRDefault="00C76D18" w:rsidP="00C76D18">
      <w:pPr>
        <w:rPr>
          <w:rFonts w:eastAsiaTheme="minorHAnsi"/>
          <w:sz w:val="18"/>
          <w:szCs w:val="18"/>
        </w:rPr>
      </w:pPr>
      <w:r w:rsidRPr="00C76D18">
        <w:rPr>
          <w:rFonts w:eastAsiaTheme="minorHAnsi"/>
          <w:sz w:val="18"/>
          <w:szCs w:val="18"/>
        </w:rPr>
        <w:t xml:space="preserve">     4. </w:t>
      </w:r>
      <w:proofErr w:type="gramStart"/>
      <w:r w:rsidRPr="00C76D18">
        <w:rPr>
          <w:rFonts w:eastAsiaTheme="minorHAnsi"/>
          <w:sz w:val="18"/>
          <w:szCs w:val="18"/>
        </w:rPr>
        <w:t>Контроль за</w:t>
      </w:r>
      <w:proofErr w:type="gramEnd"/>
      <w:r w:rsidRPr="00C76D18">
        <w:rPr>
          <w:rFonts w:eastAsiaTheme="minorHAnsi"/>
          <w:sz w:val="18"/>
          <w:szCs w:val="18"/>
        </w:rPr>
        <w:t xml:space="preserve"> исполнением постановления оставляю за собой.</w:t>
      </w:r>
    </w:p>
    <w:p w:rsidR="00C76D18" w:rsidRPr="00C76D18" w:rsidRDefault="00C76D18" w:rsidP="00C76D18">
      <w:pPr>
        <w:rPr>
          <w:rFonts w:eastAsiaTheme="minorHAnsi"/>
          <w:sz w:val="18"/>
          <w:szCs w:val="18"/>
        </w:rPr>
      </w:pPr>
    </w:p>
    <w:p w:rsidR="00C76D18" w:rsidRPr="00C76D18" w:rsidRDefault="00C76D18" w:rsidP="00C76D18">
      <w:pPr>
        <w:rPr>
          <w:rFonts w:eastAsiaTheme="minorHAnsi"/>
          <w:sz w:val="18"/>
          <w:szCs w:val="18"/>
        </w:rPr>
      </w:pPr>
      <w:r w:rsidRPr="00C76D18">
        <w:rPr>
          <w:rFonts w:eastAsiaTheme="minorHAnsi"/>
          <w:sz w:val="18"/>
          <w:szCs w:val="18"/>
        </w:rPr>
        <w:t>Глава Гжатского сельсовета</w:t>
      </w:r>
    </w:p>
    <w:p w:rsidR="00C76D18" w:rsidRPr="00C76D18" w:rsidRDefault="00C76D18" w:rsidP="00C76D18">
      <w:pPr>
        <w:rPr>
          <w:rFonts w:eastAsiaTheme="minorHAnsi"/>
          <w:sz w:val="18"/>
          <w:szCs w:val="18"/>
        </w:rPr>
      </w:pPr>
      <w:r w:rsidRPr="00C76D18">
        <w:rPr>
          <w:rFonts w:eastAsiaTheme="minorHAnsi"/>
          <w:sz w:val="18"/>
          <w:szCs w:val="18"/>
        </w:rPr>
        <w:t>Куйбышевского района</w:t>
      </w:r>
    </w:p>
    <w:p w:rsidR="00C76D18" w:rsidRPr="00C76D18" w:rsidRDefault="00C76D18" w:rsidP="00C76D18">
      <w:pPr>
        <w:rPr>
          <w:rFonts w:eastAsiaTheme="minorHAnsi"/>
          <w:sz w:val="18"/>
          <w:szCs w:val="18"/>
        </w:rPr>
      </w:pPr>
      <w:r w:rsidRPr="00C76D18">
        <w:rPr>
          <w:rFonts w:eastAsiaTheme="minorHAnsi"/>
          <w:sz w:val="18"/>
          <w:szCs w:val="18"/>
        </w:rPr>
        <w:t>Новосибирской области</w:t>
      </w:r>
      <w:r w:rsidRPr="00C76D18">
        <w:rPr>
          <w:rFonts w:eastAsiaTheme="minorHAnsi"/>
          <w:sz w:val="18"/>
          <w:szCs w:val="18"/>
        </w:rPr>
        <w:tab/>
        <w:t xml:space="preserve">                                                    К.А. </w:t>
      </w:r>
      <w:proofErr w:type="spellStart"/>
      <w:r w:rsidRPr="00C76D18">
        <w:rPr>
          <w:rFonts w:eastAsiaTheme="minorHAnsi"/>
          <w:sz w:val="18"/>
          <w:szCs w:val="18"/>
        </w:rPr>
        <w:t>Зебин</w:t>
      </w:r>
      <w:proofErr w:type="spellEnd"/>
    </w:p>
    <w:p w:rsidR="00C76D18" w:rsidRPr="00C76D18" w:rsidRDefault="00C76D18" w:rsidP="00C76D18">
      <w:pPr>
        <w:rPr>
          <w:rFonts w:eastAsiaTheme="minorHAnsi"/>
          <w:b/>
          <w:sz w:val="18"/>
          <w:szCs w:val="18"/>
        </w:rPr>
      </w:pPr>
      <w:r w:rsidRPr="00C76D18">
        <w:rPr>
          <w:rFonts w:eastAsiaTheme="minorHAnsi"/>
          <w:b/>
          <w:sz w:val="18"/>
          <w:szCs w:val="18"/>
        </w:rPr>
        <w:t xml:space="preserve">      </w:t>
      </w:r>
    </w:p>
    <w:p w:rsidR="00C76D18" w:rsidRPr="00C76D18" w:rsidRDefault="00C76D18" w:rsidP="00C76D18">
      <w:pPr>
        <w:rPr>
          <w:rFonts w:eastAsiaTheme="minorHAnsi"/>
          <w:sz w:val="18"/>
          <w:szCs w:val="18"/>
        </w:rPr>
      </w:pPr>
    </w:p>
    <w:tbl>
      <w:tblPr>
        <w:tblStyle w:val="a6"/>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C76D18" w:rsidRPr="00C76D18" w:rsidTr="00C76D18">
        <w:tc>
          <w:tcPr>
            <w:tcW w:w="5068" w:type="dxa"/>
          </w:tcPr>
          <w:p w:rsidR="00C76D18" w:rsidRPr="00C76D18" w:rsidRDefault="00C76D18" w:rsidP="00C76D18">
            <w:pPr>
              <w:rPr>
                <w:rFonts w:eastAsiaTheme="minorHAnsi"/>
                <w:sz w:val="18"/>
                <w:szCs w:val="18"/>
              </w:rPr>
            </w:pPr>
            <w:r w:rsidRPr="00C76D18">
              <w:rPr>
                <w:rFonts w:eastAsiaTheme="minorHAnsi"/>
                <w:sz w:val="18"/>
                <w:szCs w:val="18"/>
              </w:rPr>
              <w:t>Приложение</w:t>
            </w:r>
          </w:p>
          <w:p w:rsidR="00C76D18" w:rsidRPr="00C76D18" w:rsidRDefault="00C76D18" w:rsidP="00C76D18">
            <w:pPr>
              <w:rPr>
                <w:rFonts w:eastAsiaTheme="minorHAnsi"/>
                <w:sz w:val="18"/>
                <w:szCs w:val="18"/>
              </w:rPr>
            </w:pPr>
            <w:r w:rsidRPr="00C76D18">
              <w:rPr>
                <w:rFonts w:eastAsiaTheme="minorHAnsi"/>
                <w:sz w:val="18"/>
                <w:szCs w:val="18"/>
              </w:rPr>
              <w:t>к постановлению</w:t>
            </w:r>
          </w:p>
          <w:p w:rsidR="00C76D18" w:rsidRPr="00C76D18" w:rsidRDefault="00C76D18" w:rsidP="00C76D18">
            <w:pPr>
              <w:rPr>
                <w:rFonts w:eastAsiaTheme="minorHAnsi"/>
                <w:sz w:val="18"/>
                <w:szCs w:val="18"/>
              </w:rPr>
            </w:pPr>
            <w:r w:rsidRPr="00C76D18">
              <w:rPr>
                <w:rFonts w:eastAsiaTheme="minorHAnsi"/>
                <w:sz w:val="18"/>
                <w:szCs w:val="18"/>
              </w:rPr>
              <w:t xml:space="preserve">администрации Гжатского сельсовета Куйбышевского района </w:t>
            </w:r>
          </w:p>
          <w:p w:rsidR="00C76D18" w:rsidRPr="00C76D18" w:rsidRDefault="00C76D18" w:rsidP="00C76D18">
            <w:pPr>
              <w:rPr>
                <w:rFonts w:eastAsiaTheme="minorHAnsi"/>
                <w:sz w:val="18"/>
                <w:szCs w:val="18"/>
              </w:rPr>
            </w:pPr>
            <w:r w:rsidRPr="00C76D18">
              <w:rPr>
                <w:rFonts w:eastAsiaTheme="minorHAnsi"/>
                <w:sz w:val="18"/>
                <w:szCs w:val="18"/>
              </w:rPr>
              <w:t>Новосибирской области</w:t>
            </w:r>
          </w:p>
          <w:p w:rsidR="00C76D18" w:rsidRPr="00C76D18" w:rsidRDefault="00C76D18" w:rsidP="00C76D18">
            <w:pPr>
              <w:rPr>
                <w:rFonts w:eastAsiaTheme="minorHAnsi"/>
                <w:sz w:val="18"/>
                <w:szCs w:val="18"/>
              </w:rPr>
            </w:pPr>
            <w:r w:rsidRPr="00C76D18">
              <w:rPr>
                <w:rFonts w:eastAsiaTheme="minorHAnsi"/>
                <w:sz w:val="18"/>
                <w:szCs w:val="18"/>
              </w:rPr>
              <w:t>от 09.01.2023 № 1/1</w:t>
            </w:r>
          </w:p>
          <w:p w:rsidR="00C76D18" w:rsidRPr="00C76D18" w:rsidRDefault="00C76D18" w:rsidP="00C76D18">
            <w:pPr>
              <w:rPr>
                <w:rFonts w:eastAsiaTheme="minorHAnsi"/>
                <w:sz w:val="18"/>
                <w:szCs w:val="18"/>
              </w:rPr>
            </w:pPr>
          </w:p>
        </w:tc>
      </w:tr>
    </w:tbl>
    <w:p w:rsidR="00C76D18" w:rsidRPr="00C76D18" w:rsidRDefault="00C76D18" w:rsidP="00C76D18">
      <w:pPr>
        <w:rPr>
          <w:rFonts w:eastAsiaTheme="minorHAnsi"/>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604"/>
        <w:gridCol w:w="5777"/>
      </w:tblGrid>
      <w:tr w:rsidR="00C76D18" w:rsidRPr="00C76D18" w:rsidTr="00C76D18">
        <w:tc>
          <w:tcPr>
            <w:tcW w:w="3190" w:type="dxa"/>
          </w:tcPr>
          <w:p w:rsidR="00C76D18" w:rsidRPr="00C76D18" w:rsidRDefault="00C76D18" w:rsidP="00C76D18">
            <w:pPr>
              <w:rPr>
                <w:rFonts w:eastAsiaTheme="minorHAnsi"/>
                <w:sz w:val="18"/>
                <w:szCs w:val="18"/>
              </w:rPr>
            </w:pPr>
            <w:r w:rsidRPr="00C76D18">
              <w:rPr>
                <w:rFonts w:eastAsiaTheme="minorHAnsi"/>
                <w:sz w:val="18"/>
                <w:szCs w:val="18"/>
              </w:rPr>
              <w:t>Председатель комиссии</w:t>
            </w:r>
          </w:p>
          <w:p w:rsidR="00C76D18" w:rsidRPr="00C76D18" w:rsidRDefault="00C76D18" w:rsidP="00C76D18">
            <w:pPr>
              <w:rPr>
                <w:rFonts w:eastAsiaTheme="minorHAnsi"/>
                <w:sz w:val="18"/>
                <w:szCs w:val="18"/>
              </w:rPr>
            </w:pPr>
          </w:p>
        </w:tc>
        <w:tc>
          <w:tcPr>
            <w:tcW w:w="604" w:type="dxa"/>
            <w:hideMark/>
          </w:tcPr>
          <w:p w:rsidR="00C76D18" w:rsidRPr="00C76D18" w:rsidRDefault="00C76D18" w:rsidP="00C76D18">
            <w:pPr>
              <w:rPr>
                <w:rFonts w:eastAsiaTheme="minorHAnsi"/>
                <w:sz w:val="18"/>
                <w:szCs w:val="18"/>
              </w:rPr>
            </w:pPr>
            <w:r w:rsidRPr="00C76D18">
              <w:rPr>
                <w:rFonts w:eastAsiaTheme="minorHAnsi"/>
                <w:sz w:val="18"/>
                <w:szCs w:val="18"/>
              </w:rPr>
              <w:t>-</w:t>
            </w:r>
          </w:p>
        </w:tc>
        <w:tc>
          <w:tcPr>
            <w:tcW w:w="5777" w:type="dxa"/>
          </w:tcPr>
          <w:p w:rsidR="00C76D18" w:rsidRPr="00C76D18" w:rsidRDefault="00C76D18" w:rsidP="00C76D18">
            <w:pPr>
              <w:rPr>
                <w:rFonts w:eastAsiaTheme="minorHAnsi"/>
                <w:sz w:val="18"/>
                <w:szCs w:val="18"/>
              </w:rPr>
            </w:pPr>
            <w:proofErr w:type="spellStart"/>
            <w:r w:rsidRPr="00C76D18">
              <w:rPr>
                <w:rFonts w:eastAsiaTheme="minorHAnsi"/>
                <w:sz w:val="18"/>
                <w:szCs w:val="18"/>
              </w:rPr>
              <w:t>Зебин</w:t>
            </w:r>
            <w:proofErr w:type="spellEnd"/>
            <w:r w:rsidRPr="00C76D18">
              <w:rPr>
                <w:rFonts w:eastAsiaTheme="minorHAnsi"/>
                <w:sz w:val="18"/>
                <w:szCs w:val="18"/>
              </w:rPr>
              <w:t xml:space="preserve"> Константин Анатольевич - глава Гжатского сельсовета Куйбышевского района Новосибирской области;</w:t>
            </w:r>
          </w:p>
          <w:p w:rsidR="00C76D18" w:rsidRPr="00C76D18" w:rsidRDefault="00C76D18" w:rsidP="00C76D18">
            <w:pPr>
              <w:rPr>
                <w:rFonts w:eastAsiaTheme="minorHAnsi"/>
                <w:sz w:val="18"/>
                <w:szCs w:val="18"/>
              </w:rPr>
            </w:pPr>
          </w:p>
        </w:tc>
      </w:tr>
      <w:tr w:rsidR="00C76D18" w:rsidRPr="00C76D18" w:rsidTr="00C76D18">
        <w:tc>
          <w:tcPr>
            <w:tcW w:w="3190" w:type="dxa"/>
          </w:tcPr>
          <w:p w:rsidR="00C76D18" w:rsidRPr="00C76D18" w:rsidRDefault="00C76D18" w:rsidP="00C76D18">
            <w:pPr>
              <w:rPr>
                <w:rFonts w:eastAsiaTheme="minorHAnsi"/>
                <w:sz w:val="18"/>
                <w:szCs w:val="18"/>
              </w:rPr>
            </w:pPr>
            <w:r w:rsidRPr="00C76D18">
              <w:rPr>
                <w:rFonts w:eastAsiaTheme="minorHAnsi"/>
                <w:sz w:val="18"/>
                <w:szCs w:val="18"/>
              </w:rPr>
              <w:t>Заместитель председателя комиссии</w:t>
            </w:r>
          </w:p>
          <w:p w:rsidR="00C76D18" w:rsidRPr="00C76D18" w:rsidRDefault="00C76D18" w:rsidP="00C76D18">
            <w:pPr>
              <w:rPr>
                <w:rFonts w:eastAsiaTheme="minorHAnsi"/>
                <w:sz w:val="18"/>
                <w:szCs w:val="18"/>
              </w:rPr>
            </w:pPr>
          </w:p>
        </w:tc>
        <w:tc>
          <w:tcPr>
            <w:tcW w:w="604" w:type="dxa"/>
            <w:hideMark/>
          </w:tcPr>
          <w:p w:rsidR="00C76D18" w:rsidRPr="00C76D18" w:rsidRDefault="00C76D18" w:rsidP="00C76D18">
            <w:pPr>
              <w:rPr>
                <w:rFonts w:eastAsiaTheme="minorHAnsi"/>
                <w:sz w:val="18"/>
                <w:szCs w:val="18"/>
              </w:rPr>
            </w:pPr>
            <w:r w:rsidRPr="00C76D18">
              <w:rPr>
                <w:rFonts w:eastAsiaTheme="minorHAnsi"/>
                <w:sz w:val="18"/>
                <w:szCs w:val="18"/>
              </w:rPr>
              <w:t>-</w:t>
            </w:r>
          </w:p>
        </w:tc>
        <w:tc>
          <w:tcPr>
            <w:tcW w:w="5777" w:type="dxa"/>
          </w:tcPr>
          <w:p w:rsidR="00C76D18" w:rsidRPr="00C76D18" w:rsidRDefault="00C76D18" w:rsidP="00C76D18">
            <w:pPr>
              <w:rPr>
                <w:rFonts w:eastAsiaTheme="minorHAnsi"/>
                <w:sz w:val="18"/>
                <w:szCs w:val="18"/>
              </w:rPr>
            </w:pPr>
            <w:proofErr w:type="spellStart"/>
            <w:r w:rsidRPr="00C76D18">
              <w:rPr>
                <w:rFonts w:eastAsiaTheme="minorHAnsi"/>
                <w:sz w:val="18"/>
                <w:szCs w:val="18"/>
              </w:rPr>
              <w:t>Мишкинова</w:t>
            </w:r>
            <w:proofErr w:type="spellEnd"/>
            <w:r w:rsidRPr="00C76D18">
              <w:rPr>
                <w:rFonts w:eastAsiaTheme="minorHAnsi"/>
                <w:sz w:val="18"/>
                <w:szCs w:val="18"/>
              </w:rPr>
              <w:t xml:space="preserve"> Лариса Викторовна - заместитель главы администрации Гжатского сельсовета Куйбышевского района Новосибирской области;</w:t>
            </w:r>
          </w:p>
          <w:p w:rsidR="00C76D18" w:rsidRPr="00C76D18" w:rsidRDefault="00C76D18" w:rsidP="00C76D18">
            <w:pPr>
              <w:rPr>
                <w:rFonts w:eastAsiaTheme="minorHAnsi"/>
                <w:sz w:val="18"/>
                <w:szCs w:val="18"/>
              </w:rPr>
            </w:pPr>
          </w:p>
        </w:tc>
      </w:tr>
      <w:tr w:rsidR="00C76D18" w:rsidRPr="00C76D18" w:rsidTr="00C76D18">
        <w:tc>
          <w:tcPr>
            <w:tcW w:w="3190" w:type="dxa"/>
          </w:tcPr>
          <w:p w:rsidR="00C76D18" w:rsidRPr="00C76D18" w:rsidRDefault="00C76D18" w:rsidP="00C76D18">
            <w:pPr>
              <w:rPr>
                <w:rFonts w:eastAsiaTheme="minorHAnsi"/>
                <w:sz w:val="18"/>
                <w:szCs w:val="18"/>
              </w:rPr>
            </w:pPr>
            <w:r w:rsidRPr="00C76D18">
              <w:rPr>
                <w:rFonts w:eastAsiaTheme="minorHAnsi"/>
                <w:sz w:val="18"/>
                <w:szCs w:val="18"/>
              </w:rPr>
              <w:t>Секретарь комиссии</w:t>
            </w:r>
          </w:p>
          <w:p w:rsidR="00C76D18" w:rsidRPr="00C76D18" w:rsidRDefault="00C76D18" w:rsidP="00C76D18">
            <w:pPr>
              <w:rPr>
                <w:rFonts w:eastAsiaTheme="minorHAnsi"/>
                <w:sz w:val="18"/>
                <w:szCs w:val="18"/>
              </w:rPr>
            </w:pPr>
          </w:p>
        </w:tc>
        <w:tc>
          <w:tcPr>
            <w:tcW w:w="604" w:type="dxa"/>
            <w:hideMark/>
          </w:tcPr>
          <w:p w:rsidR="00C76D18" w:rsidRPr="00C76D18" w:rsidRDefault="00C76D18" w:rsidP="00C76D18">
            <w:pPr>
              <w:rPr>
                <w:rFonts w:eastAsiaTheme="minorHAnsi"/>
                <w:sz w:val="18"/>
                <w:szCs w:val="18"/>
              </w:rPr>
            </w:pPr>
            <w:r w:rsidRPr="00C76D18">
              <w:rPr>
                <w:rFonts w:eastAsiaTheme="minorHAnsi"/>
                <w:sz w:val="18"/>
                <w:szCs w:val="18"/>
              </w:rPr>
              <w:t>-</w:t>
            </w:r>
          </w:p>
        </w:tc>
        <w:tc>
          <w:tcPr>
            <w:tcW w:w="5777" w:type="dxa"/>
          </w:tcPr>
          <w:p w:rsidR="00C76D18" w:rsidRPr="00C76D18" w:rsidRDefault="00C76D18" w:rsidP="00C76D18">
            <w:pPr>
              <w:rPr>
                <w:rFonts w:eastAsiaTheme="minorHAnsi"/>
                <w:sz w:val="18"/>
                <w:szCs w:val="18"/>
              </w:rPr>
            </w:pPr>
            <w:proofErr w:type="spellStart"/>
            <w:r w:rsidRPr="00C76D18">
              <w:rPr>
                <w:rFonts w:eastAsiaTheme="minorHAnsi"/>
                <w:sz w:val="18"/>
                <w:szCs w:val="18"/>
              </w:rPr>
              <w:t>Зебина</w:t>
            </w:r>
            <w:proofErr w:type="spellEnd"/>
            <w:r w:rsidRPr="00C76D18">
              <w:rPr>
                <w:rFonts w:eastAsiaTheme="minorHAnsi"/>
                <w:sz w:val="18"/>
                <w:szCs w:val="18"/>
              </w:rPr>
              <w:t xml:space="preserve"> Юлия Александровна - специалист 1 разряда администрации Гжатского сельсовета Куйбышевского района Новосибирской области;</w:t>
            </w:r>
          </w:p>
          <w:p w:rsidR="00C76D18" w:rsidRPr="00C76D18" w:rsidRDefault="00C76D18" w:rsidP="00C76D18">
            <w:pPr>
              <w:rPr>
                <w:rFonts w:eastAsiaTheme="minorHAnsi"/>
                <w:sz w:val="18"/>
                <w:szCs w:val="18"/>
              </w:rPr>
            </w:pPr>
          </w:p>
        </w:tc>
      </w:tr>
      <w:tr w:rsidR="00C76D18" w:rsidRPr="00C76D18" w:rsidTr="00C76D18">
        <w:tc>
          <w:tcPr>
            <w:tcW w:w="3190" w:type="dxa"/>
            <w:vMerge w:val="restart"/>
            <w:hideMark/>
          </w:tcPr>
          <w:p w:rsidR="00C76D18" w:rsidRPr="00C76D18" w:rsidRDefault="00C76D18" w:rsidP="00C76D18">
            <w:pPr>
              <w:rPr>
                <w:rFonts w:eastAsiaTheme="minorHAnsi"/>
                <w:sz w:val="18"/>
                <w:szCs w:val="18"/>
              </w:rPr>
            </w:pPr>
            <w:r w:rsidRPr="00C76D18">
              <w:rPr>
                <w:rFonts w:eastAsiaTheme="minorHAnsi"/>
                <w:sz w:val="18"/>
                <w:szCs w:val="18"/>
              </w:rPr>
              <w:t>Члены комиссии</w:t>
            </w:r>
          </w:p>
        </w:tc>
        <w:tc>
          <w:tcPr>
            <w:tcW w:w="604" w:type="dxa"/>
            <w:hideMark/>
          </w:tcPr>
          <w:p w:rsidR="00C76D18" w:rsidRPr="00C76D18" w:rsidRDefault="00C76D18" w:rsidP="00C76D18">
            <w:pPr>
              <w:rPr>
                <w:rFonts w:eastAsiaTheme="minorHAnsi"/>
                <w:sz w:val="18"/>
                <w:szCs w:val="18"/>
              </w:rPr>
            </w:pPr>
            <w:r w:rsidRPr="00C76D18">
              <w:rPr>
                <w:rFonts w:eastAsiaTheme="minorHAnsi"/>
                <w:sz w:val="18"/>
                <w:szCs w:val="18"/>
              </w:rPr>
              <w:t>-</w:t>
            </w:r>
          </w:p>
        </w:tc>
        <w:tc>
          <w:tcPr>
            <w:tcW w:w="5777" w:type="dxa"/>
          </w:tcPr>
          <w:p w:rsidR="00C76D18" w:rsidRPr="00C76D18" w:rsidRDefault="00C76D18" w:rsidP="00C76D18">
            <w:pPr>
              <w:rPr>
                <w:rFonts w:eastAsiaTheme="minorHAnsi"/>
                <w:sz w:val="18"/>
                <w:szCs w:val="18"/>
              </w:rPr>
            </w:pPr>
            <w:r w:rsidRPr="00C76D18">
              <w:rPr>
                <w:rFonts w:eastAsiaTheme="minorHAnsi"/>
                <w:sz w:val="18"/>
                <w:szCs w:val="18"/>
              </w:rPr>
              <w:t>Хомякова Марина Валериевна - специалист 1 разряда администрации Гжатского сельсовета Куйбышевского района Новосибирской области;</w:t>
            </w:r>
          </w:p>
          <w:p w:rsidR="00C76D18" w:rsidRPr="00C76D18" w:rsidRDefault="00C76D18" w:rsidP="00C76D18">
            <w:pPr>
              <w:rPr>
                <w:rFonts w:eastAsiaTheme="minorHAnsi"/>
                <w:sz w:val="18"/>
                <w:szCs w:val="18"/>
              </w:rPr>
            </w:pPr>
          </w:p>
        </w:tc>
      </w:tr>
      <w:tr w:rsidR="00C76D18" w:rsidRPr="00C76D18" w:rsidTr="00C76D18">
        <w:tc>
          <w:tcPr>
            <w:tcW w:w="0" w:type="auto"/>
            <w:vMerge/>
            <w:vAlign w:val="center"/>
            <w:hideMark/>
          </w:tcPr>
          <w:p w:rsidR="00C76D18" w:rsidRPr="00C76D18" w:rsidRDefault="00C76D18" w:rsidP="00C76D18">
            <w:pPr>
              <w:rPr>
                <w:rFonts w:eastAsiaTheme="minorHAnsi"/>
                <w:sz w:val="18"/>
                <w:szCs w:val="18"/>
              </w:rPr>
            </w:pPr>
          </w:p>
        </w:tc>
        <w:tc>
          <w:tcPr>
            <w:tcW w:w="604" w:type="dxa"/>
            <w:hideMark/>
          </w:tcPr>
          <w:p w:rsidR="00C76D18" w:rsidRPr="00C76D18" w:rsidRDefault="00C76D18" w:rsidP="00C76D18">
            <w:pPr>
              <w:rPr>
                <w:rFonts w:eastAsiaTheme="minorHAnsi"/>
                <w:sz w:val="18"/>
                <w:szCs w:val="18"/>
              </w:rPr>
            </w:pPr>
            <w:r w:rsidRPr="00C76D18">
              <w:rPr>
                <w:rFonts w:eastAsiaTheme="minorHAnsi"/>
                <w:sz w:val="18"/>
                <w:szCs w:val="18"/>
              </w:rPr>
              <w:t>-</w:t>
            </w:r>
          </w:p>
        </w:tc>
        <w:tc>
          <w:tcPr>
            <w:tcW w:w="5777" w:type="dxa"/>
            <w:hideMark/>
          </w:tcPr>
          <w:p w:rsidR="00C76D18" w:rsidRPr="00C76D18" w:rsidRDefault="00C76D18" w:rsidP="00C76D18">
            <w:pPr>
              <w:rPr>
                <w:rFonts w:eastAsiaTheme="minorHAnsi"/>
                <w:sz w:val="18"/>
                <w:szCs w:val="18"/>
              </w:rPr>
            </w:pPr>
            <w:proofErr w:type="spellStart"/>
            <w:r w:rsidRPr="00C76D18">
              <w:rPr>
                <w:rFonts w:eastAsiaTheme="minorHAnsi"/>
                <w:sz w:val="18"/>
                <w:szCs w:val="18"/>
              </w:rPr>
              <w:t>Рудова</w:t>
            </w:r>
            <w:proofErr w:type="spellEnd"/>
            <w:r w:rsidRPr="00C76D18">
              <w:rPr>
                <w:rFonts w:eastAsiaTheme="minorHAnsi"/>
                <w:sz w:val="18"/>
                <w:szCs w:val="18"/>
              </w:rPr>
              <w:t xml:space="preserve"> Ирина Алексеевна - председатель Совета депутатов Гжатского сельсовета Куйбышевского района Новосибирской области.</w:t>
            </w:r>
          </w:p>
        </w:tc>
      </w:tr>
    </w:tbl>
    <w:p w:rsidR="00C76D18" w:rsidRPr="00C76D18" w:rsidRDefault="00C76D18" w:rsidP="00C76D18">
      <w:pPr>
        <w:rPr>
          <w:rFonts w:eastAsiaTheme="minorHAnsi"/>
          <w:sz w:val="18"/>
          <w:szCs w:val="18"/>
        </w:rPr>
      </w:pPr>
    </w:p>
    <w:p w:rsidR="00C23903" w:rsidRPr="00C23903" w:rsidRDefault="00C23903" w:rsidP="00C23903">
      <w:pPr>
        <w:rPr>
          <w:rFonts w:eastAsiaTheme="minorHAnsi"/>
          <w:sz w:val="18"/>
          <w:szCs w:val="18"/>
        </w:rPr>
      </w:pPr>
    </w:p>
    <w:p w:rsidR="00C23903" w:rsidRPr="00C23903" w:rsidRDefault="00C23903" w:rsidP="00C23903">
      <w:pPr>
        <w:rPr>
          <w:rFonts w:eastAsiaTheme="minorHAnsi"/>
          <w:sz w:val="18"/>
          <w:szCs w:val="18"/>
        </w:rPr>
      </w:pPr>
    </w:p>
    <w:p w:rsidR="00C23903" w:rsidRPr="00C23903" w:rsidRDefault="00C23903" w:rsidP="00C23903">
      <w:pPr>
        <w:rPr>
          <w:rFonts w:eastAsiaTheme="minorHAnsi"/>
          <w:sz w:val="18"/>
          <w:szCs w:val="18"/>
        </w:rPr>
      </w:pPr>
    </w:p>
    <w:p w:rsidR="00C23903" w:rsidRPr="00C23903" w:rsidRDefault="00C23903" w:rsidP="00C23903">
      <w:pPr>
        <w:rPr>
          <w:rFonts w:eastAsiaTheme="minorHAnsi"/>
          <w:sz w:val="18"/>
          <w:szCs w:val="18"/>
        </w:rPr>
      </w:pPr>
    </w:p>
    <w:p w:rsidR="00C23903" w:rsidRPr="00C23903" w:rsidRDefault="00C23903" w:rsidP="00C23903">
      <w:pPr>
        <w:rPr>
          <w:rFonts w:eastAsiaTheme="minorHAnsi"/>
          <w:sz w:val="18"/>
          <w:szCs w:val="18"/>
        </w:rPr>
      </w:pPr>
    </w:p>
    <w:p w:rsidR="00C23903" w:rsidRPr="00C23903" w:rsidRDefault="00C23903" w:rsidP="00C23903">
      <w:pPr>
        <w:rPr>
          <w:rFonts w:eastAsiaTheme="minorHAnsi"/>
          <w:sz w:val="18"/>
          <w:szCs w:val="18"/>
        </w:rPr>
      </w:pPr>
    </w:p>
    <w:p w:rsidR="00C23903" w:rsidRPr="00C23903" w:rsidRDefault="00C23903" w:rsidP="00C23903">
      <w:pPr>
        <w:rPr>
          <w:rFonts w:eastAsiaTheme="minorHAnsi"/>
          <w:sz w:val="18"/>
          <w:szCs w:val="18"/>
        </w:rPr>
      </w:pPr>
    </w:p>
    <w:p w:rsidR="00C23903" w:rsidRPr="00C23903" w:rsidRDefault="00C23903" w:rsidP="00C23903">
      <w:pPr>
        <w:rPr>
          <w:rFonts w:eastAsiaTheme="minorHAnsi"/>
          <w:sz w:val="18"/>
          <w:szCs w:val="18"/>
        </w:rPr>
      </w:pPr>
    </w:p>
    <w:p w:rsidR="00165EE2" w:rsidRDefault="00165EE2" w:rsidP="00165EE2">
      <w:r>
        <w:rPr>
          <w:rFonts w:eastAsiaTheme="minorHAnsi"/>
          <w:sz w:val="18"/>
          <w:szCs w:val="18"/>
        </w:rPr>
        <w:t xml:space="preserve">Редакционный совет: </w:t>
      </w:r>
      <w:proofErr w:type="spellStart"/>
      <w:r>
        <w:rPr>
          <w:rFonts w:eastAsiaTheme="minorHAnsi"/>
          <w:sz w:val="18"/>
          <w:szCs w:val="18"/>
        </w:rPr>
        <w:t>Рудова</w:t>
      </w:r>
      <w:proofErr w:type="spellEnd"/>
      <w:r>
        <w:rPr>
          <w:rFonts w:eastAsiaTheme="minorHAnsi"/>
          <w:sz w:val="18"/>
          <w:szCs w:val="18"/>
        </w:rPr>
        <w:t xml:space="preserve"> И.А.- председатель совета депутатов, Зебин К.А.- глава администрации Гжатского сельсовета, Мишкинова Л.В.- заместитель главы Гжатс</w:t>
      </w:r>
      <w:r w:rsidR="00C23903">
        <w:rPr>
          <w:rFonts w:eastAsiaTheme="minorHAnsi"/>
          <w:sz w:val="18"/>
          <w:szCs w:val="18"/>
        </w:rPr>
        <w:t xml:space="preserve">кого сельсовета, </w:t>
      </w:r>
      <w:proofErr w:type="spellStart"/>
      <w:r w:rsidR="00C23903">
        <w:rPr>
          <w:rFonts w:eastAsiaTheme="minorHAnsi"/>
          <w:sz w:val="18"/>
          <w:szCs w:val="18"/>
        </w:rPr>
        <w:t>Зебина</w:t>
      </w:r>
      <w:proofErr w:type="spellEnd"/>
      <w:r w:rsidR="00C23903">
        <w:rPr>
          <w:rFonts w:eastAsiaTheme="minorHAnsi"/>
          <w:sz w:val="18"/>
          <w:szCs w:val="18"/>
        </w:rPr>
        <w:t xml:space="preserve"> Ю.А.</w:t>
      </w:r>
      <w:r>
        <w:rPr>
          <w:rFonts w:eastAsiaTheme="minorHAnsi"/>
          <w:sz w:val="18"/>
          <w:szCs w:val="18"/>
        </w:rPr>
        <w:t>- специалист администрации</w:t>
      </w:r>
      <w:r w:rsidR="00C23903">
        <w:rPr>
          <w:rFonts w:eastAsiaTheme="minorHAnsi"/>
          <w:sz w:val="18"/>
          <w:szCs w:val="18"/>
        </w:rPr>
        <w:t xml:space="preserve"> 1-го р</w:t>
      </w:r>
      <w:r>
        <w:rPr>
          <w:rFonts w:eastAsiaTheme="minorHAnsi"/>
          <w:sz w:val="22"/>
          <w:szCs w:val="22"/>
        </w:rPr>
        <w:t>.</w:t>
      </w:r>
    </w:p>
    <w:p w:rsidR="00165EE2" w:rsidRDefault="00165EE2" w:rsidP="00165EE2"/>
    <w:p w:rsidR="00F21B06" w:rsidRDefault="00F21B06"/>
    <w:sectPr w:rsidR="00F21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A33BD"/>
    <w:multiLevelType w:val="hybridMultilevel"/>
    <w:tmpl w:val="10609C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B0F196C"/>
    <w:multiLevelType w:val="hybridMultilevel"/>
    <w:tmpl w:val="8A542820"/>
    <w:lvl w:ilvl="0" w:tplc="207455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F0"/>
    <w:rsid w:val="00165EE2"/>
    <w:rsid w:val="00860C4E"/>
    <w:rsid w:val="00BE73FB"/>
    <w:rsid w:val="00C23903"/>
    <w:rsid w:val="00C76D18"/>
    <w:rsid w:val="00C95E5A"/>
    <w:rsid w:val="00E57DF0"/>
    <w:rsid w:val="00F21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73F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rsid w:val="00BE73FB"/>
    <w:pPr>
      <w:ind w:firstLine="720"/>
      <w:jc w:val="both"/>
    </w:pPr>
  </w:style>
  <w:style w:type="character" w:customStyle="1" w:styleId="20">
    <w:name w:val="Основной текст с отступом 2 Знак"/>
    <w:basedOn w:val="a0"/>
    <w:link w:val="2"/>
    <w:uiPriority w:val="99"/>
    <w:rsid w:val="00BE73FB"/>
    <w:rPr>
      <w:rFonts w:ascii="Times New Roman" w:eastAsia="Times New Roman" w:hAnsi="Times New Roman" w:cs="Times New Roman"/>
      <w:sz w:val="24"/>
      <w:szCs w:val="24"/>
      <w:lang w:eastAsia="ru-RU"/>
    </w:rPr>
  </w:style>
  <w:style w:type="paragraph" w:customStyle="1" w:styleId="ConsPlusTitle">
    <w:name w:val="ConsPlusTitle"/>
    <w:rsid w:val="00BE73F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BE73FB"/>
    <w:rPr>
      <w:rFonts w:ascii="Arial" w:eastAsia="Times New Roman" w:hAnsi="Arial" w:cs="Arial"/>
      <w:sz w:val="20"/>
      <w:szCs w:val="20"/>
      <w:lang w:eastAsia="ru-RU"/>
    </w:rPr>
  </w:style>
  <w:style w:type="paragraph" w:styleId="a3">
    <w:name w:val="No Spacing"/>
    <w:uiPriority w:val="1"/>
    <w:qFormat/>
    <w:rsid w:val="00BE73FB"/>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E73FB"/>
    <w:rPr>
      <w:color w:val="0563C1"/>
      <w:u w:val="single"/>
    </w:rPr>
  </w:style>
  <w:style w:type="character" w:styleId="a5">
    <w:name w:val="FollowedHyperlink"/>
    <w:basedOn w:val="a0"/>
    <w:uiPriority w:val="99"/>
    <w:semiHidden/>
    <w:unhideWhenUsed/>
    <w:rsid w:val="00BE73FB"/>
    <w:rPr>
      <w:color w:val="954F72"/>
      <w:u w:val="single"/>
    </w:rPr>
  </w:style>
  <w:style w:type="paragraph" w:customStyle="1" w:styleId="msonormal0">
    <w:name w:val="msonormal"/>
    <w:basedOn w:val="a"/>
    <w:rsid w:val="00BE73FB"/>
    <w:pPr>
      <w:spacing w:before="100" w:beforeAutospacing="1" w:after="100" w:afterAutospacing="1"/>
    </w:pPr>
  </w:style>
  <w:style w:type="paragraph" w:customStyle="1" w:styleId="xl64">
    <w:name w:val="xl64"/>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5">
    <w:name w:val="xl65"/>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6">
    <w:name w:val="xl66"/>
    <w:basedOn w:val="a"/>
    <w:rsid w:val="00BE73FB"/>
    <w:pPr>
      <w:pBdr>
        <w:top w:val="single" w:sz="4" w:space="0" w:color="auto"/>
        <w:bottom w:val="single" w:sz="4" w:space="0" w:color="auto"/>
      </w:pBdr>
      <w:spacing w:before="100" w:beforeAutospacing="1" w:after="100" w:afterAutospacing="1"/>
    </w:pPr>
  </w:style>
  <w:style w:type="paragraph" w:customStyle="1" w:styleId="xl67">
    <w:name w:val="xl67"/>
    <w:basedOn w:val="a"/>
    <w:rsid w:val="00BE73FB"/>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BE73FB"/>
    <w:pPr>
      <w:pBdr>
        <w:top w:val="single" w:sz="4" w:space="0" w:color="auto"/>
        <w:bottom w:val="single" w:sz="4" w:space="0" w:color="auto"/>
      </w:pBdr>
      <w:spacing w:before="100" w:beforeAutospacing="1" w:after="100" w:afterAutospacing="1"/>
      <w:textAlignment w:val="center"/>
    </w:pPr>
    <w:rPr>
      <w:b/>
      <w:bCs/>
    </w:rPr>
  </w:style>
  <w:style w:type="paragraph" w:customStyle="1" w:styleId="xl69">
    <w:name w:val="xl69"/>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0">
    <w:name w:val="xl70"/>
    <w:basedOn w:val="a"/>
    <w:rsid w:val="00BE73FB"/>
    <w:pPr>
      <w:spacing w:before="100" w:beforeAutospacing="1" w:after="100" w:afterAutospacing="1"/>
      <w:jc w:val="right"/>
      <w:textAlignment w:val="center"/>
    </w:pPr>
    <w:rPr>
      <w:b/>
      <w:bCs/>
    </w:rPr>
  </w:style>
  <w:style w:type="paragraph" w:customStyle="1" w:styleId="xl71">
    <w:name w:val="xl71"/>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3">
    <w:name w:val="xl73"/>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
    <w:rsid w:val="00BE73FB"/>
    <w:pPr>
      <w:pBdr>
        <w:left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
    <w:rsid w:val="00BE73FB"/>
    <w:pPr>
      <w:pBdr>
        <w:top w:val="single" w:sz="4" w:space="0" w:color="auto"/>
        <w:bottom w:val="single" w:sz="4" w:space="0" w:color="auto"/>
      </w:pBdr>
      <w:spacing w:before="100" w:beforeAutospacing="1" w:after="100" w:afterAutospacing="1"/>
      <w:jc w:val="right"/>
      <w:textAlignment w:val="center"/>
    </w:pPr>
  </w:style>
  <w:style w:type="paragraph" w:customStyle="1" w:styleId="xl79">
    <w:name w:val="xl7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a"/>
    <w:rsid w:val="00BE73F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6">
    <w:name w:val="xl8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87">
    <w:name w:val="xl8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1">
    <w:name w:val="xl91"/>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BE73FB"/>
    <w:pPr>
      <w:spacing w:before="100" w:beforeAutospacing="1" w:after="100" w:afterAutospacing="1"/>
      <w:jc w:val="center"/>
      <w:textAlignment w:val="center"/>
    </w:pPr>
  </w:style>
  <w:style w:type="paragraph" w:customStyle="1" w:styleId="xl93">
    <w:name w:val="xl93"/>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BE73FB"/>
    <w:pPr>
      <w:spacing w:before="100" w:beforeAutospacing="1" w:after="100" w:afterAutospacing="1"/>
      <w:jc w:val="center"/>
      <w:textAlignment w:val="center"/>
    </w:pPr>
    <w:rPr>
      <w:b/>
      <w:bCs/>
      <w:sz w:val="16"/>
      <w:szCs w:val="16"/>
    </w:rPr>
  </w:style>
  <w:style w:type="paragraph" w:customStyle="1" w:styleId="xl96">
    <w:name w:val="xl9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BE73FB"/>
    <w:pPr>
      <w:spacing w:before="100" w:beforeAutospacing="1" w:after="100" w:afterAutospacing="1"/>
      <w:jc w:val="center"/>
      <w:textAlignment w:val="top"/>
    </w:pPr>
    <w:rPr>
      <w:b/>
      <w:bCs/>
    </w:rPr>
  </w:style>
  <w:style w:type="paragraph" w:customStyle="1" w:styleId="xl98">
    <w:name w:val="xl98"/>
    <w:basedOn w:val="a"/>
    <w:rsid w:val="00BE73FB"/>
    <w:pPr>
      <w:spacing w:before="100" w:beforeAutospacing="1" w:after="100" w:afterAutospacing="1"/>
    </w:pPr>
    <w:rPr>
      <w:rFonts w:ascii="Arial" w:hAnsi="Arial" w:cs="Arial"/>
    </w:rPr>
  </w:style>
  <w:style w:type="paragraph" w:customStyle="1" w:styleId="xl99">
    <w:name w:val="xl99"/>
    <w:basedOn w:val="a"/>
    <w:rsid w:val="00BE73FB"/>
    <w:pPr>
      <w:spacing w:before="100" w:beforeAutospacing="1" w:after="100" w:afterAutospacing="1"/>
    </w:pPr>
  </w:style>
  <w:style w:type="paragraph" w:customStyle="1" w:styleId="xl100">
    <w:name w:val="xl10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E73FB"/>
    <w:pPr>
      <w:pBdr>
        <w:top w:val="single" w:sz="4" w:space="0" w:color="auto"/>
        <w:left w:val="single" w:sz="4" w:space="0" w:color="auto"/>
      </w:pBdr>
      <w:spacing w:before="100" w:beforeAutospacing="1" w:after="100" w:afterAutospacing="1"/>
      <w:jc w:val="center"/>
      <w:textAlignment w:val="center"/>
    </w:pPr>
  </w:style>
  <w:style w:type="paragraph" w:customStyle="1" w:styleId="xl103">
    <w:name w:val="xl103"/>
    <w:basedOn w:val="a"/>
    <w:rsid w:val="00BE73FB"/>
    <w:pPr>
      <w:spacing w:before="100" w:beforeAutospacing="1" w:after="100" w:afterAutospacing="1"/>
      <w:jc w:val="right"/>
    </w:pPr>
  </w:style>
  <w:style w:type="paragraph" w:customStyle="1" w:styleId="xl104">
    <w:name w:val="xl104"/>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E73F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BE73FB"/>
    <w:pPr>
      <w:spacing w:before="100" w:beforeAutospacing="1" w:after="100" w:afterAutospacing="1"/>
      <w:jc w:val="center"/>
      <w:textAlignment w:val="center"/>
    </w:pPr>
    <w:rPr>
      <w:b/>
      <w:bCs/>
      <w:sz w:val="16"/>
      <w:szCs w:val="16"/>
    </w:rPr>
  </w:style>
  <w:style w:type="paragraph" w:customStyle="1" w:styleId="xl108">
    <w:name w:val="xl108"/>
    <w:basedOn w:val="a"/>
    <w:rsid w:val="00BE73FB"/>
    <w:pPr>
      <w:pBdr>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
    <w:rsid w:val="00BE73FB"/>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1">
    <w:name w:val="xl111"/>
    <w:basedOn w:val="a"/>
    <w:rsid w:val="00BE73FB"/>
    <w:pPr>
      <w:pBdr>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73FB"/>
    <w:pPr>
      <w:pBdr>
        <w:bottom w:val="single" w:sz="4" w:space="0" w:color="auto"/>
      </w:pBdr>
      <w:spacing w:before="100" w:beforeAutospacing="1" w:after="100" w:afterAutospacing="1"/>
      <w:jc w:val="right"/>
    </w:pPr>
  </w:style>
  <w:style w:type="paragraph" w:customStyle="1" w:styleId="xl114">
    <w:name w:val="xl114"/>
    <w:basedOn w:val="a"/>
    <w:rsid w:val="00BE73FB"/>
    <w:pPr>
      <w:spacing w:before="100" w:beforeAutospacing="1" w:after="100" w:afterAutospacing="1"/>
      <w:jc w:val="right"/>
      <w:textAlignment w:val="center"/>
    </w:pPr>
  </w:style>
  <w:style w:type="paragraph" w:customStyle="1" w:styleId="xl115">
    <w:name w:val="xl11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117">
    <w:name w:val="xl11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BE73FB"/>
    <w:pPr>
      <w:spacing w:before="100" w:beforeAutospacing="1" w:after="100" w:afterAutospacing="1"/>
    </w:pPr>
    <w:rPr>
      <w:rFonts w:ascii="Arial" w:hAnsi="Arial" w:cs="Arial"/>
    </w:rPr>
  </w:style>
  <w:style w:type="paragraph" w:customStyle="1" w:styleId="xl120">
    <w:name w:val="xl120"/>
    <w:basedOn w:val="a"/>
    <w:rsid w:val="00BE73FB"/>
    <w:pPr>
      <w:spacing w:before="100" w:beforeAutospacing="1" w:after="100" w:afterAutospacing="1"/>
    </w:pPr>
  </w:style>
  <w:style w:type="paragraph" w:customStyle="1" w:styleId="xl121">
    <w:name w:val="xl121"/>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2">
    <w:name w:val="xl122"/>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3">
    <w:name w:val="xl12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6">
    <w:name w:val="xl126"/>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7">
    <w:name w:val="xl127"/>
    <w:basedOn w:val="a"/>
    <w:rsid w:val="00BE73FB"/>
    <w:pPr>
      <w:pBdr>
        <w:right w:val="single" w:sz="4" w:space="0" w:color="auto"/>
      </w:pBdr>
      <w:spacing w:before="100" w:beforeAutospacing="1" w:after="100" w:afterAutospacing="1"/>
      <w:jc w:val="center"/>
      <w:textAlignment w:val="center"/>
    </w:pPr>
  </w:style>
  <w:style w:type="paragraph" w:customStyle="1" w:styleId="xl128">
    <w:name w:val="xl128"/>
    <w:basedOn w:val="a"/>
    <w:rsid w:val="00BE73FB"/>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BE73FB"/>
    <w:pPr>
      <w:spacing w:before="100" w:beforeAutospacing="1" w:after="100" w:afterAutospacing="1"/>
      <w:jc w:val="center"/>
      <w:textAlignment w:val="center"/>
    </w:pPr>
  </w:style>
  <w:style w:type="paragraph" w:customStyle="1" w:styleId="xl132">
    <w:name w:val="xl132"/>
    <w:basedOn w:val="a"/>
    <w:rsid w:val="00BE73FB"/>
    <w:pPr>
      <w:spacing w:before="100" w:beforeAutospacing="1" w:after="100" w:afterAutospacing="1"/>
      <w:jc w:val="center"/>
      <w:textAlignment w:val="top"/>
    </w:pPr>
    <w:rPr>
      <w:b/>
      <w:bCs/>
    </w:rPr>
  </w:style>
  <w:style w:type="paragraph" w:customStyle="1" w:styleId="xl63">
    <w:name w:val="xl63"/>
    <w:basedOn w:val="a"/>
    <w:rsid w:val="00C95E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table" w:styleId="a6">
    <w:name w:val="Table Grid"/>
    <w:basedOn w:val="a1"/>
    <w:uiPriority w:val="39"/>
    <w:rsid w:val="00C76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73F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rsid w:val="00BE73FB"/>
    <w:pPr>
      <w:ind w:firstLine="720"/>
      <w:jc w:val="both"/>
    </w:pPr>
  </w:style>
  <w:style w:type="character" w:customStyle="1" w:styleId="20">
    <w:name w:val="Основной текст с отступом 2 Знак"/>
    <w:basedOn w:val="a0"/>
    <w:link w:val="2"/>
    <w:uiPriority w:val="99"/>
    <w:rsid w:val="00BE73FB"/>
    <w:rPr>
      <w:rFonts w:ascii="Times New Roman" w:eastAsia="Times New Roman" w:hAnsi="Times New Roman" w:cs="Times New Roman"/>
      <w:sz w:val="24"/>
      <w:szCs w:val="24"/>
      <w:lang w:eastAsia="ru-RU"/>
    </w:rPr>
  </w:style>
  <w:style w:type="paragraph" w:customStyle="1" w:styleId="ConsPlusTitle">
    <w:name w:val="ConsPlusTitle"/>
    <w:rsid w:val="00BE73F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BE73FB"/>
    <w:rPr>
      <w:rFonts w:ascii="Arial" w:eastAsia="Times New Roman" w:hAnsi="Arial" w:cs="Arial"/>
      <w:sz w:val="20"/>
      <w:szCs w:val="20"/>
      <w:lang w:eastAsia="ru-RU"/>
    </w:rPr>
  </w:style>
  <w:style w:type="paragraph" w:styleId="a3">
    <w:name w:val="No Spacing"/>
    <w:uiPriority w:val="1"/>
    <w:qFormat/>
    <w:rsid w:val="00BE73FB"/>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E73FB"/>
    <w:rPr>
      <w:color w:val="0563C1"/>
      <w:u w:val="single"/>
    </w:rPr>
  </w:style>
  <w:style w:type="character" w:styleId="a5">
    <w:name w:val="FollowedHyperlink"/>
    <w:basedOn w:val="a0"/>
    <w:uiPriority w:val="99"/>
    <w:semiHidden/>
    <w:unhideWhenUsed/>
    <w:rsid w:val="00BE73FB"/>
    <w:rPr>
      <w:color w:val="954F72"/>
      <w:u w:val="single"/>
    </w:rPr>
  </w:style>
  <w:style w:type="paragraph" w:customStyle="1" w:styleId="msonormal0">
    <w:name w:val="msonormal"/>
    <w:basedOn w:val="a"/>
    <w:rsid w:val="00BE73FB"/>
    <w:pPr>
      <w:spacing w:before="100" w:beforeAutospacing="1" w:after="100" w:afterAutospacing="1"/>
    </w:pPr>
  </w:style>
  <w:style w:type="paragraph" w:customStyle="1" w:styleId="xl64">
    <w:name w:val="xl64"/>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5">
    <w:name w:val="xl65"/>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6">
    <w:name w:val="xl66"/>
    <w:basedOn w:val="a"/>
    <w:rsid w:val="00BE73FB"/>
    <w:pPr>
      <w:pBdr>
        <w:top w:val="single" w:sz="4" w:space="0" w:color="auto"/>
        <w:bottom w:val="single" w:sz="4" w:space="0" w:color="auto"/>
      </w:pBdr>
      <w:spacing w:before="100" w:beforeAutospacing="1" w:after="100" w:afterAutospacing="1"/>
    </w:pPr>
  </w:style>
  <w:style w:type="paragraph" w:customStyle="1" w:styleId="xl67">
    <w:name w:val="xl67"/>
    <w:basedOn w:val="a"/>
    <w:rsid w:val="00BE73FB"/>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BE73FB"/>
    <w:pPr>
      <w:pBdr>
        <w:top w:val="single" w:sz="4" w:space="0" w:color="auto"/>
        <w:bottom w:val="single" w:sz="4" w:space="0" w:color="auto"/>
      </w:pBdr>
      <w:spacing w:before="100" w:beforeAutospacing="1" w:after="100" w:afterAutospacing="1"/>
      <w:textAlignment w:val="center"/>
    </w:pPr>
    <w:rPr>
      <w:b/>
      <w:bCs/>
    </w:rPr>
  </w:style>
  <w:style w:type="paragraph" w:customStyle="1" w:styleId="xl69">
    <w:name w:val="xl69"/>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0">
    <w:name w:val="xl70"/>
    <w:basedOn w:val="a"/>
    <w:rsid w:val="00BE73FB"/>
    <w:pPr>
      <w:spacing w:before="100" w:beforeAutospacing="1" w:after="100" w:afterAutospacing="1"/>
      <w:jc w:val="right"/>
      <w:textAlignment w:val="center"/>
    </w:pPr>
    <w:rPr>
      <w:b/>
      <w:bCs/>
    </w:rPr>
  </w:style>
  <w:style w:type="paragraph" w:customStyle="1" w:styleId="xl71">
    <w:name w:val="xl71"/>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3">
    <w:name w:val="xl73"/>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
    <w:rsid w:val="00BE73FB"/>
    <w:pPr>
      <w:pBdr>
        <w:left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
    <w:rsid w:val="00BE73FB"/>
    <w:pPr>
      <w:pBdr>
        <w:top w:val="single" w:sz="4" w:space="0" w:color="auto"/>
        <w:bottom w:val="single" w:sz="4" w:space="0" w:color="auto"/>
      </w:pBdr>
      <w:spacing w:before="100" w:beforeAutospacing="1" w:after="100" w:afterAutospacing="1"/>
      <w:jc w:val="right"/>
      <w:textAlignment w:val="center"/>
    </w:pPr>
  </w:style>
  <w:style w:type="paragraph" w:customStyle="1" w:styleId="xl79">
    <w:name w:val="xl7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a"/>
    <w:rsid w:val="00BE73F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6">
    <w:name w:val="xl8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87">
    <w:name w:val="xl8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1">
    <w:name w:val="xl91"/>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BE73FB"/>
    <w:pPr>
      <w:spacing w:before="100" w:beforeAutospacing="1" w:after="100" w:afterAutospacing="1"/>
      <w:jc w:val="center"/>
      <w:textAlignment w:val="center"/>
    </w:pPr>
  </w:style>
  <w:style w:type="paragraph" w:customStyle="1" w:styleId="xl93">
    <w:name w:val="xl93"/>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BE73FB"/>
    <w:pPr>
      <w:spacing w:before="100" w:beforeAutospacing="1" w:after="100" w:afterAutospacing="1"/>
      <w:jc w:val="center"/>
      <w:textAlignment w:val="center"/>
    </w:pPr>
    <w:rPr>
      <w:b/>
      <w:bCs/>
      <w:sz w:val="16"/>
      <w:szCs w:val="16"/>
    </w:rPr>
  </w:style>
  <w:style w:type="paragraph" w:customStyle="1" w:styleId="xl96">
    <w:name w:val="xl9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BE73FB"/>
    <w:pPr>
      <w:spacing w:before="100" w:beforeAutospacing="1" w:after="100" w:afterAutospacing="1"/>
      <w:jc w:val="center"/>
      <w:textAlignment w:val="top"/>
    </w:pPr>
    <w:rPr>
      <w:b/>
      <w:bCs/>
    </w:rPr>
  </w:style>
  <w:style w:type="paragraph" w:customStyle="1" w:styleId="xl98">
    <w:name w:val="xl98"/>
    <w:basedOn w:val="a"/>
    <w:rsid w:val="00BE73FB"/>
    <w:pPr>
      <w:spacing w:before="100" w:beforeAutospacing="1" w:after="100" w:afterAutospacing="1"/>
    </w:pPr>
    <w:rPr>
      <w:rFonts w:ascii="Arial" w:hAnsi="Arial" w:cs="Arial"/>
    </w:rPr>
  </w:style>
  <w:style w:type="paragraph" w:customStyle="1" w:styleId="xl99">
    <w:name w:val="xl99"/>
    <w:basedOn w:val="a"/>
    <w:rsid w:val="00BE73FB"/>
    <w:pPr>
      <w:spacing w:before="100" w:beforeAutospacing="1" w:after="100" w:afterAutospacing="1"/>
    </w:pPr>
  </w:style>
  <w:style w:type="paragraph" w:customStyle="1" w:styleId="xl100">
    <w:name w:val="xl10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E73FB"/>
    <w:pPr>
      <w:pBdr>
        <w:top w:val="single" w:sz="4" w:space="0" w:color="auto"/>
        <w:left w:val="single" w:sz="4" w:space="0" w:color="auto"/>
      </w:pBdr>
      <w:spacing w:before="100" w:beforeAutospacing="1" w:after="100" w:afterAutospacing="1"/>
      <w:jc w:val="center"/>
      <w:textAlignment w:val="center"/>
    </w:pPr>
  </w:style>
  <w:style w:type="paragraph" w:customStyle="1" w:styleId="xl103">
    <w:name w:val="xl103"/>
    <w:basedOn w:val="a"/>
    <w:rsid w:val="00BE73FB"/>
    <w:pPr>
      <w:spacing w:before="100" w:beforeAutospacing="1" w:after="100" w:afterAutospacing="1"/>
      <w:jc w:val="right"/>
    </w:pPr>
  </w:style>
  <w:style w:type="paragraph" w:customStyle="1" w:styleId="xl104">
    <w:name w:val="xl104"/>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E73F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BE73FB"/>
    <w:pPr>
      <w:spacing w:before="100" w:beforeAutospacing="1" w:after="100" w:afterAutospacing="1"/>
      <w:jc w:val="center"/>
      <w:textAlignment w:val="center"/>
    </w:pPr>
    <w:rPr>
      <w:b/>
      <w:bCs/>
      <w:sz w:val="16"/>
      <w:szCs w:val="16"/>
    </w:rPr>
  </w:style>
  <w:style w:type="paragraph" w:customStyle="1" w:styleId="xl108">
    <w:name w:val="xl108"/>
    <w:basedOn w:val="a"/>
    <w:rsid w:val="00BE73FB"/>
    <w:pPr>
      <w:pBdr>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
    <w:rsid w:val="00BE73FB"/>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1">
    <w:name w:val="xl111"/>
    <w:basedOn w:val="a"/>
    <w:rsid w:val="00BE73FB"/>
    <w:pPr>
      <w:pBdr>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73FB"/>
    <w:pPr>
      <w:pBdr>
        <w:bottom w:val="single" w:sz="4" w:space="0" w:color="auto"/>
      </w:pBdr>
      <w:spacing w:before="100" w:beforeAutospacing="1" w:after="100" w:afterAutospacing="1"/>
      <w:jc w:val="right"/>
    </w:pPr>
  </w:style>
  <w:style w:type="paragraph" w:customStyle="1" w:styleId="xl114">
    <w:name w:val="xl114"/>
    <w:basedOn w:val="a"/>
    <w:rsid w:val="00BE73FB"/>
    <w:pPr>
      <w:spacing w:before="100" w:beforeAutospacing="1" w:after="100" w:afterAutospacing="1"/>
      <w:jc w:val="right"/>
      <w:textAlignment w:val="center"/>
    </w:pPr>
  </w:style>
  <w:style w:type="paragraph" w:customStyle="1" w:styleId="xl115">
    <w:name w:val="xl11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117">
    <w:name w:val="xl11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BE73FB"/>
    <w:pPr>
      <w:spacing w:before="100" w:beforeAutospacing="1" w:after="100" w:afterAutospacing="1"/>
    </w:pPr>
    <w:rPr>
      <w:rFonts w:ascii="Arial" w:hAnsi="Arial" w:cs="Arial"/>
    </w:rPr>
  </w:style>
  <w:style w:type="paragraph" w:customStyle="1" w:styleId="xl120">
    <w:name w:val="xl120"/>
    <w:basedOn w:val="a"/>
    <w:rsid w:val="00BE73FB"/>
    <w:pPr>
      <w:spacing w:before="100" w:beforeAutospacing="1" w:after="100" w:afterAutospacing="1"/>
    </w:pPr>
  </w:style>
  <w:style w:type="paragraph" w:customStyle="1" w:styleId="xl121">
    <w:name w:val="xl121"/>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2">
    <w:name w:val="xl122"/>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3">
    <w:name w:val="xl12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6">
    <w:name w:val="xl126"/>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7">
    <w:name w:val="xl127"/>
    <w:basedOn w:val="a"/>
    <w:rsid w:val="00BE73FB"/>
    <w:pPr>
      <w:pBdr>
        <w:right w:val="single" w:sz="4" w:space="0" w:color="auto"/>
      </w:pBdr>
      <w:spacing w:before="100" w:beforeAutospacing="1" w:after="100" w:afterAutospacing="1"/>
      <w:jc w:val="center"/>
      <w:textAlignment w:val="center"/>
    </w:pPr>
  </w:style>
  <w:style w:type="paragraph" w:customStyle="1" w:styleId="xl128">
    <w:name w:val="xl128"/>
    <w:basedOn w:val="a"/>
    <w:rsid w:val="00BE73FB"/>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BE73FB"/>
    <w:pPr>
      <w:spacing w:before="100" w:beforeAutospacing="1" w:after="100" w:afterAutospacing="1"/>
      <w:jc w:val="center"/>
      <w:textAlignment w:val="center"/>
    </w:pPr>
  </w:style>
  <w:style w:type="paragraph" w:customStyle="1" w:styleId="xl132">
    <w:name w:val="xl132"/>
    <w:basedOn w:val="a"/>
    <w:rsid w:val="00BE73FB"/>
    <w:pPr>
      <w:spacing w:before="100" w:beforeAutospacing="1" w:after="100" w:afterAutospacing="1"/>
      <w:jc w:val="center"/>
      <w:textAlignment w:val="top"/>
    </w:pPr>
    <w:rPr>
      <w:b/>
      <w:bCs/>
    </w:rPr>
  </w:style>
  <w:style w:type="paragraph" w:customStyle="1" w:styleId="xl63">
    <w:name w:val="xl63"/>
    <w:basedOn w:val="a"/>
    <w:rsid w:val="00C95E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table" w:styleId="a6">
    <w:name w:val="Table Grid"/>
    <w:basedOn w:val="a1"/>
    <w:uiPriority w:val="39"/>
    <w:rsid w:val="00C76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85368">
      <w:bodyDiv w:val="1"/>
      <w:marLeft w:val="0"/>
      <w:marRight w:val="0"/>
      <w:marTop w:val="0"/>
      <w:marBottom w:val="0"/>
      <w:divBdr>
        <w:top w:val="none" w:sz="0" w:space="0" w:color="auto"/>
        <w:left w:val="none" w:sz="0" w:space="0" w:color="auto"/>
        <w:bottom w:val="none" w:sz="0" w:space="0" w:color="auto"/>
        <w:right w:val="none" w:sz="0" w:space="0" w:color="auto"/>
      </w:divBdr>
    </w:div>
    <w:div w:id="328757247">
      <w:bodyDiv w:val="1"/>
      <w:marLeft w:val="0"/>
      <w:marRight w:val="0"/>
      <w:marTop w:val="0"/>
      <w:marBottom w:val="0"/>
      <w:divBdr>
        <w:top w:val="none" w:sz="0" w:space="0" w:color="auto"/>
        <w:left w:val="none" w:sz="0" w:space="0" w:color="auto"/>
        <w:bottom w:val="none" w:sz="0" w:space="0" w:color="auto"/>
        <w:right w:val="none" w:sz="0" w:space="0" w:color="auto"/>
      </w:divBdr>
    </w:div>
    <w:div w:id="374889400">
      <w:bodyDiv w:val="1"/>
      <w:marLeft w:val="0"/>
      <w:marRight w:val="0"/>
      <w:marTop w:val="0"/>
      <w:marBottom w:val="0"/>
      <w:divBdr>
        <w:top w:val="none" w:sz="0" w:space="0" w:color="auto"/>
        <w:left w:val="none" w:sz="0" w:space="0" w:color="auto"/>
        <w:bottom w:val="none" w:sz="0" w:space="0" w:color="auto"/>
        <w:right w:val="none" w:sz="0" w:space="0" w:color="auto"/>
      </w:divBdr>
    </w:div>
    <w:div w:id="986973490">
      <w:bodyDiv w:val="1"/>
      <w:marLeft w:val="0"/>
      <w:marRight w:val="0"/>
      <w:marTop w:val="0"/>
      <w:marBottom w:val="0"/>
      <w:divBdr>
        <w:top w:val="none" w:sz="0" w:space="0" w:color="auto"/>
        <w:left w:val="none" w:sz="0" w:space="0" w:color="auto"/>
        <w:bottom w:val="none" w:sz="0" w:space="0" w:color="auto"/>
        <w:right w:val="none" w:sz="0" w:space="0" w:color="auto"/>
      </w:divBdr>
    </w:div>
    <w:div w:id="1136214453">
      <w:bodyDiv w:val="1"/>
      <w:marLeft w:val="0"/>
      <w:marRight w:val="0"/>
      <w:marTop w:val="0"/>
      <w:marBottom w:val="0"/>
      <w:divBdr>
        <w:top w:val="none" w:sz="0" w:space="0" w:color="auto"/>
        <w:left w:val="none" w:sz="0" w:space="0" w:color="auto"/>
        <w:bottom w:val="none" w:sz="0" w:space="0" w:color="auto"/>
        <w:right w:val="none" w:sz="0" w:space="0" w:color="auto"/>
      </w:divBdr>
    </w:div>
    <w:div w:id="1368410916">
      <w:bodyDiv w:val="1"/>
      <w:marLeft w:val="0"/>
      <w:marRight w:val="0"/>
      <w:marTop w:val="0"/>
      <w:marBottom w:val="0"/>
      <w:divBdr>
        <w:top w:val="none" w:sz="0" w:space="0" w:color="auto"/>
        <w:left w:val="none" w:sz="0" w:space="0" w:color="auto"/>
        <w:bottom w:val="none" w:sz="0" w:space="0" w:color="auto"/>
        <w:right w:val="none" w:sz="0" w:space="0" w:color="auto"/>
      </w:divBdr>
    </w:div>
    <w:div w:id="1379621103">
      <w:bodyDiv w:val="1"/>
      <w:marLeft w:val="0"/>
      <w:marRight w:val="0"/>
      <w:marTop w:val="0"/>
      <w:marBottom w:val="0"/>
      <w:divBdr>
        <w:top w:val="none" w:sz="0" w:space="0" w:color="auto"/>
        <w:left w:val="none" w:sz="0" w:space="0" w:color="auto"/>
        <w:bottom w:val="none" w:sz="0" w:space="0" w:color="auto"/>
        <w:right w:val="none" w:sz="0" w:space="0" w:color="auto"/>
      </w:divBdr>
    </w:div>
    <w:div w:id="1393187976">
      <w:bodyDiv w:val="1"/>
      <w:marLeft w:val="0"/>
      <w:marRight w:val="0"/>
      <w:marTop w:val="0"/>
      <w:marBottom w:val="0"/>
      <w:divBdr>
        <w:top w:val="none" w:sz="0" w:space="0" w:color="auto"/>
        <w:left w:val="none" w:sz="0" w:space="0" w:color="auto"/>
        <w:bottom w:val="none" w:sz="0" w:space="0" w:color="auto"/>
        <w:right w:val="none" w:sz="0" w:space="0" w:color="auto"/>
      </w:divBdr>
    </w:div>
    <w:div w:id="1496533312">
      <w:bodyDiv w:val="1"/>
      <w:marLeft w:val="0"/>
      <w:marRight w:val="0"/>
      <w:marTop w:val="0"/>
      <w:marBottom w:val="0"/>
      <w:divBdr>
        <w:top w:val="none" w:sz="0" w:space="0" w:color="auto"/>
        <w:left w:val="none" w:sz="0" w:space="0" w:color="auto"/>
        <w:bottom w:val="none" w:sz="0" w:space="0" w:color="auto"/>
        <w:right w:val="none" w:sz="0" w:space="0" w:color="auto"/>
      </w:divBdr>
    </w:div>
    <w:div w:id="1856458578">
      <w:bodyDiv w:val="1"/>
      <w:marLeft w:val="0"/>
      <w:marRight w:val="0"/>
      <w:marTop w:val="0"/>
      <w:marBottom w:val="0"/>
      <w:divBdr>
        <w:top w:val="none" w:sz="0" w:space="0" w:color="auto"/>
        <w:left w:val="none" w:sz="0" w:space="0" w:color="auto"/>
        <w:bottom w:val="none" w:sz="0" w:space="0" w:color="auto"/>
        <w:right w:val="none" w:sz="0" w:space="0" w:color="auto"/>
      </w:divBdr>
    </w:div>
    <w:div w:id="207797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937</Words>
  <Characters>5345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4</cp:revision>
  <dcterms:created xsi:type="dcterms:W3CDTF">2023-01-24T08:59:00Z</dcterms:created>
  <dcterms:modified xsi:type="dcterms:W3CDTF">2023-03-20T09:04:00Z</dcterms:modified>
</cp:coreProperties>
</file>